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0A0D" w14:textId="77777777" w:rsidR="005952DA" w:rsidRDefault="005952DA">
      <w:r>
        <w:t>懂因果就能趨吉避凶</w:t>
      </w:r>
      <w:r>
        <w:t>—</w:t>
      </w:r>
      <w:r>
        <w:t xml:space="preserve">毀謗正法這個罪業更重　　（第二Ｏ一集）　　</w:t>
      </w:r>
      <w:r>
        <w:t>2013/3/5</w:t>
      </w:r>
      <w:r>
        <w:t xml:space="preserve">　　馬來西亞華嚴講堂（節錄自二零一二淨土大經科註</w:t>
      </w:r>
      <w:r>
        <w:t>02-040-0207</w:t>
      </w:r>
      <w:r>
        <w:t>集）　　檔名：</w:t>
      </w:r>
      <w:r>
        <w:t xml:space="preserve">29-514-0201 </w:t>
      </w:r>
    </w:p>
    <w:p w14:paraId="67BF692A" w14:textId="77777777" w:rsidR="005952DA" w:rsidRDefault="005952DA">
      <w:pPr>
        <w:pStyle w:val="a3"/>
      </w:pPr>
      <w:r>
        <w:t xml:space="preserve">　　善導大師在此地說，是佛止惡的意思，希望大家要提高警覺，決定不要造這個惡。這個惡比五逆十惡還要嚴重，造了沒有好處，墮到地獄不容易出來，這就是斷眾生的法身慧命。在佛法裡面講，殺人罪輕，斷眾生慧命罪重，你叫人得不到真智慧，這個責任一定要承當，承當這個責任，果報就是阿鼻地獄。阿鼻是印度話，梵文，《佛學大辭典》有個簡單解釋，「又作阿鼻旨」，翻成中國的意思叫無間，阿翻作無，鼻旨是間的意思，間隔，「無間地獄是也」。無間，前面給我們說過五種無間，當中沒有間隔的，裡面最可怕的，受苦無間。他的壽命一個大劫，八十個小劫，這麼長的時間你在裡頭受苦沒有間斷，你說多可怕。今天造作這個罪業的人很多，沒有人提醒他，有意無意都在造。沒有把佛法看在眼裡，隨便毀謗、隨便批評，你說這怎麼得了！他不知道果報，我們很清楚。尤其是佛門弟子的毀謗，比外面人毀謗罪我想至少要加一倍；也就是，一般人毀謗佛法墮無間地獄是一大劫，出家人毀謗應該是兩個大劫。為什麼要做這麼重的罪業？人生苦短，活到一百歲的人不多，這麼短的時間造這麼重的罪業，將來要受那麼長時間的果報，真正不值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3C92F" w14:textId="77777777" w:rsidR="005952DA" w:rsidRDefault="005952DA" w:rsidP="005952DA">
      <w:r>
        <w:separator/>
      </w:r>
    </w:p>
  </w:endnote>
  <w:endnote w:type="continuationSeparator" w:id="0">
    <w:p w14:paraId="38A82B8B" w14:textId="77777777" w:rsidR="005952DA" w:rsidRDefault="005952DA" w:rsidP="00595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4E3CE" w14:textId="77777777" w:rsidR="005952DA" w:rsidRDefault="005952DA" w:rsidP="005952DA">
      <w:r>
        <w:separator/>
      </w:r>
    </w:p>
  </w:footnote>
  <w:footnote w:type="continuationSeparator" w:id="0">
    <w:p w14:paraId="15DCEFB2" w14:textId="77777777" w:rsidR="005952DA" w:rsidRDefault="005952DA" w:rsidP="005952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DA"/>
    <w:rsid w:val="005952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2CE2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52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52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52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52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