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4F81A" w14:textId="77777777" w:rsidR="001910AB" w:rsidRDefault="001910AB">
      <w:pPr>
        <w:rPr>
          <w:rFonts w:eastAsia="Times New Roman"/>
        </w:rPr>
      </w:pPr>
      <w:r>
        <w:rPr>
          <w:sz w:val="20"/>
          <w:szCs w:val="20"/>
        </w:rPr>
        <w:pict w14:anchorId="4ABEB9C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EA185" w14:textId="77777777" w:rsidR="001910AB" w:rsidRDefault="001910AB" w:rsidP="001910AB">
      <w:r>
        <w:separator/>
      </w:r>
    </w:p>
  </w:endnote>
  <w:endnote w:type="continuationSeparator" w:id="0">
    <w:p w14:paraId="261D14FE" w14:textId="77777777" w:rsidR="001910AB" w:rsidRDefault="001910AB" w:rsidP="00191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48145" w14:textId="77777777" w:rsidR="001910AB" w:rsidRDefault="001910AB" w:rsidP="001910AB">
      <w:r>
        <w:separator/>
      </w:r>
    </w:p>
  </w:footnote>
  <w:footnote w:type="continuationSeparator" w:id="0">
    <w:p w14:paraId="20D4F8EA" w14:textId="77777777" w:rsidR="001910AB" w:rsidRDefault="001910AB" w:rsidP="001910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AB"/>
    <w:rsid w:val="001910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25E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910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10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10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10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