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BC6B0" w14:textId="77777777" w:rsidR="005C1AC4" w:rsidRDefault="005C1AC4">
      <w:pPr>
        <w:rPr>
          <w:rFonts w:eastAsia="Times New Roman"/>
        </w:rPr>
      </w:pPr>
      <w:r>
        <w:rPr>
          <w:sz w:val="20"/>
          <w:szCs w:val="20"/>
        </w:rPr>
        <w:pict w14:anchorId="3242126C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CF86B" w14:textId="77777777" w:rsidR="005C1AC4" w:rsidRDefault="005C1AC4" w:rsidP="005C1AC4">
      <w:r>
        <w:separator/>
      </w:r>
    </w:p>
  </w:endnote>
  <w:endnote w:type="continuationSeparator" w:id="0">
    <w:p w14:paraId="32EBC396" w14:textId="77777777" w:rsidR="005C1AC4" w:rsidRDefault="005C1AC4" w:rsidP="005C1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8D047" w14:textId="77777777" w:rsidR="005C1AC4" w:rsidRDefault="005C1AC4" w:rsidP="005C1AC4">
      <w:r>
        <w:separator/>
      </w:r>
    </w:p>
  </w:footnote>
  <w:footnote w:type="continuationSeparator" w:id="0">
    <w:p w14:paraId="69A81512" w14:textId="77777777" w:rsidR="005C1AC4" w:rsidRDefault="005C1AC4" w:rsidP="005C1A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AC4"/>
    <w:rsid w:val="005C1A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0DEB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1A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1AC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1A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1AC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