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4EDB" w14:textId="77777777" w:rsidR="006A7991" w:rsidRDefault="006A7991">
      <w:pPr>
        <w:rPr>
          <w:rFonts w:eastAsia="Times New Roman"/>
        </w:rPr>
      </w:pPr>
      <w:r>
        <w:rPr>
          <w:sz w:val="20"/>
          <w:szCs w:val="20"/>
        </w:rPr>
        <w:pict w14:anchorId="09B009D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CDCA8" w14:textId="77777777" w:rsidR="006A7991" w:rsidRDefault="006A7991" w:rsidP="006A7991">
      <w:r>
        <w:separator/>
      </w:r>
    </w:p>
  </w:endnote>
  <w:endnote w:type="continuationSeparator" w:id="0">
    <w:p w14:paraId="1E6124CE" w14:textId="77777777" w:rsidR="006A7991" w:rsidRDefault="006A7991" w:rsidP="006A7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CB19C" w14:textId="77777777" w:rsidR="006A7991" w:rsidRDefault="006A7991" w:rsidP="006A7991">
      <w:r>
        <w:separator/>
      </w:r>
    </w:p>
  </w:footnote>
  <w:footnote w:type="continuationSeparator" w:id="0">
    <w:p w14:paraId="36548DAB" w14:textId="77777777" w:rsidR="006A7991" w:rsidRDefault="006A7991" w:rsidP="006A79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91"/>
    <w:rsid w:val="006A79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C9B3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A79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79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79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79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