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80E7" w14:textId="77777777" w:rsidR="009459AC" w:rsidRDefault="009459AC">
      <w:r>
        <w:t>兩分鐘開示</w:t>
      </w:r>
      <w:r>
        <w:t>—</w:t>
      </w:r>
      <w:r>
        <w:t>為什麼會生病？　　（第三十七集）　　檔名：</w:t>
      </w:r>
      <w:r>
        <w:t xml:space="preserve">29-517-0037 </w:t>
      </w:r>
    </w:p>
    <w:p w14:paraId="26BDE3FA" w14:textId="77777777" w:rsidR="009459AC" w:rsidRDefault="009459AC">
      <w:pPr>
        <w:pStyle w:val="a3"/>
      </w:pPr>
      <w:r>
        <w:t xml:space="preserve">　　美國的修．藍博士，得到夏威夷醫療的真傳，不用藥物就能把人病治好，什麼病都能治。依據什麼道理？他到這裡來訪問我，告訴我（我問他），就是依據清淨心。要想替人治病，先把自己記憶裡面不善的記憶統統清除掉，善的記憶也要清除掉。善與不善統統清除掉，清淨心現前，乾乾淨淨，一塵不染，用這個心做基礎。治病的時候，把病人跟自己觀想成一體，病人的身體，他得病了，我們兩個身體併成一個，觀想成一體。然後用自己的清淨心，把自己（這變成一體了，病人的病就是自己的病），將自己病毒的細胞，用清淨心把它恢復正常。一天做一次，三十分鐘，連續三十天，病就好了；自己病好了，對方病就好了。可以不需要跟病人見面，距離二、三千里也可以治好。這個道理佛經上有，「一切法從心想生」。為什麼會有病？念頭不乾淨，所以成病了。念頭怎麼不乾淨？有貪的念頭、有瞋的念頭，就是貪瞋痴慢疑的念頭，有自私自利的念頭，這些念頭把我們清淨的細胞變成帶有病毒的細胞。所以你要明白這個道理。現在我們要把帶著病毒的細胞恢復成正常的細胞，那就是最健康的。完全用觀想。所以你千萬別想病，為什麼？想病病就來了，是你想成的。　　節錄自：</w:t>
      </w:r>
      <w:r>
        <w:t>02-040</w:t>
      </w:r>
      <w:r>
        <w:t xml:space="preserve">二零一二淨土大經科註（第二十九集）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1B16A" w14:textId="77777777" w:rsidR="009459AC" w:rsidRDefault="009459AC" w:rsidP="009459AC">
      <w:r>
        <w:separator/>
      </w:r>
    </w:p>
  </w:endnote>
  <w:endnote w:type="continuationSeparator" w:id="0">
    <w:p w14:paraId="15344ACF" w14:textId="77777777" w:rsidR="009459AC" w:rsidRDefault="009459AC" w:rsidP="00945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71B0F" w14:textId="77777777" w:rsidR="009459AC" w:rsidRDefault="009459AC" w:rsidP="009459AC">
      <w:r>
        <w:separator/>
      </w:r>
    </w:p>
  </w:footnote>
  <w:footnote w:type="continuationSeparator" w:id="0">
    <w:p w14:paraId="637C88AA" w14:textId="77777777" w:rsidR="009459AC" w:rsidRDefault="009459AC" w:rsidP="00945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AC"/>
    <w:rsid w:val="009459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A69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9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9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9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9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