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EB42" w14:textId="77777777" w:rsidR="00B53397" w:rsidRDefault="00B53397">
      <w:r>
        <w:t>兩分鐘開示</w:t>
      </w:r>
      <w:r>
        <w:t>—</w:t>
      </w:r>
      <w:r>
        <w:t>哪個人不想脫離苦海？　　（第六十集）　　檔名：</w:t>
      </w:r>
      <w:r>
        <w:t xml:space="preserve">29-517-0060 </w:t>
      </w:r>
    </w:p>
    <w:p w14:paraId="70FB39CF" w14:textId="77777777" w:rsidR="00B53397" w:rsidRDefault="00B53397">
      <w:pPr>
        <w:pStyle w:val="a3"/>
      </w:pPr>
      <w:r>
        <w:t xml:space="preserve">　　在佛門裡面，每天我們都念警眾偈警策自己「是日已過，命已隨減」。過一年，我們的壽命就少了一年，所以這一般人，好像年節這種慶賀，慶賀實在沒有什麼意思。諸位想想，壽命一天一天、一年一年減少，還有什麼好慶賀？如果一年一年增加，這值得慶賀；一年比一年少，還有什麼好慶賀的？畢竟還是佛陀有智慧，警惕我們要認真努力在這一生當中求得了脫生死，這就是正確的。壽命一天一天少了，那我們就格外要加緊努力。</w:t>
      </w:r>
      <w:r>
        <w:t xml:space="preserve"> </w:t>
      </w:r>
    </w:p>
    <w:p w14:paraId="70E5BD8C" w14:textId="77777777" w:rsidR="00B53397" w:rsidRDefault="00B53397">
      <w:pPr>
        <w:pStyle w:val="a3"/>
      </w:pPr>
      <w:r>
        <w:t xml:space="preserve">　　佛法在中國，傳到中國來將近兩千年，兩千年當中，依照佛法學習、修行，確確實實脫離六道輪迴、脫離十法界的人不在少數。尤其是世尊為我們說的帶業往生的法門，善導大師告訴我們，這個法門是「萬修萬人去」。如果我們這一生遇到這個法門，把這個法門看作是我們一生當中最重要的一樁大事，為什麼？無始劫以來，哪個人不想脫離苦海？為什麼脫離不了？一個就是沒有遇到這個法門，另外一種，遇到這個法門疏忽了，還沒有把世緣放下，所以在臨終往生的時候造成了障礙。這是值得我們深深警惕的，希望我們這一生不再錯過，那就真正值得慶幸。　　節錄自：</w:t>
      </w:r>
      <w:r>
        <w:t>21-298</w:t>
      </w:r>
      <w:r>
        <w:t xml:space="preserve">學佛答問（答香港參學同修之二十六）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A6CF0" w14:textId="77777777" w:rsidR="00B53397" w:rsidRDefault="00B53397" w:rsidP="00B53397">
      <w:r>
        <w:separator/>
      </w:r>
    </w:p>
  </w:endnote>
  <w:endnote w:type="continuationSeparator" w:id="0">
    <w:p w14:paraId="534957FD" w14:textId="77777777" w:rsidR="00B53397" w:rsidRDefault="00B53397" w:rsidP="00B53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B3219" w14:textId="77777777" w:rsidR="00B53397" w:rsidRDefault="00B53397" w:rsidP="00B53397">
      <w:r>
        <w:separator/>
      </w:r>
    </w:p>
  </w:footnote>
  <w:footnote w:type="continuationSeparator" w:id="0">
    <w:p w14:paraId="6A36FD60" w14:textId="77777777" w:rsidR="00B53397" w:rsidRDefault="00B53397" w:rsidP="00B533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97"/>
    <w:rsid w:val="00B533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CF97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33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33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33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33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