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22B04" w14:textId="77777777" w:rsidR="0047050E" w:rsidRDefault="0047050E">
      <w:r>
        <w:t>兩分鐘開示</w:t>
      </w:r>
      <w:r>
        <w:t>—</w:t>
      </w:r>
      <w:r>
        <w:t>遇到鬼不要害怕　　（第六十一集）　　檔名：</w:t>
      </w:r>
      <w:r>
        <w:t xml:space="preserve">29-517-0061 </w:t>
      </w:r>
    </w:p>
    <w:p w14:paraId="00D92F85" w14:textId="77777777" w:rsidR="0047050E" w:rsidRDefault="0047050E">
      <w:pPr>
        <w:pStyle w:val="a3"/>
      </w:pPr>
      <w:r>
        <w:t xml:space="preserve">　　餓鬼，我們要對他認識，這是六道裡頭的一道，這一道他是造作惡業感得的果報。最明顯的，他感到飢餓，常常飢餓，找不到東西吃，所以稱他作餓鬼。餓鬼道裡面有福德的，他在餓鬼道就當了鬼神，鬼道裡頭有福報的，像山神、土地、城隍，民間有很多祭祀的，有個小廟，有人祭祀、供養他，這個鬼叫多財鬼，他有福報，他不會受飢餓之苦。但是這一類的鬼並不多，絕大多數的鬼都有飢餓的果報，所以常常要求人，求人來幫助他。我們佛門對於餓鬼的照顧很周到，許許多多經懺佛事都是布施他們飲食，為他們講經說法，讓他們減少痛苦，也幫助他們開悟，早一天能夠離開惡道。另一個現象就是他多畏、恐怯，怯是害怕，多畏，這叫鬼。</w:t>
      </w:r>
      <w:r>
        <w:t xml:space="preserve"> </w:t>
      </w:r>
    </w:p>
    <w:p w14:paraId="2700A68F" w14:textId="77777777" w:rsidR="0047050E" w:rsidRDefault="0047050E">
      <w:pPr>
        <w:pStyle w:val="a3"/>
      </w:pPr>
      <w:r>
        <w:t xml:space="preserve">　　諸位要知道鬼的性質，你就不怕鬼了，為什麼？鬼怕人，是真的。你要是怕鬼的話，那你還不如鬼，這個就錯了。世間諺語有所謂「人有三分怕鬼，鬼有七分怕人」，如果遇到鬼，你大聲一叫，他馬上就嚇跑掉了，他不敢惹你。你愈懦弱，他愈欺負你，你比他強，比他還厲害，聲音比他還大，動作比他還快，他趕快就跑掉，這是真的不是假的。所以遇到鬼不要害怕。如果學佛的人念阿彌陀佛、念觀世音菩薩，都很好，他聽到佛號就走了。　　節錄自：</w:t>
      </w:r>
      <w:r>
        <w:t>02-037</w:t>
      </w:r>
      <w:r>
        <w:t xml:space="preserve">淨土大經科註（第一三八集）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E21E5" w14:textId="77777777" w:rsidR="0047050E" w:rsidRDefault="0047050E" w:rsidP="0047050E">
      <w:r>
        <w:separator/>
      </w:r>
    </w:p>
  </w:endnote>
  <w:endnote w:type="continuationSeparator" w:id="0">
    <w:p w14:paraId="439B0E56" w14:textId="77777777" w:rsidR="0047050E" w:rsidRDefault="0047050E" w:rsidP="00470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ED388" w14:textId="77777777" w:rsidR="0047050E" w:rsidRDefault="0047050E" w:rsidP="0047050E">
      <w:r>
        <w:separator/>
      </w:r>
    </w:p>
  </w:footnote>
  <w:footnote w:type="continuationSeparator" w:id="0">
    <w:p w14:paraId="7B5FAB9E" w14:textId="77777777" w:rsidR="0047050E" w:rsidRDefault="0047050E" w:rsidP="004705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50E"/>
    <w:rsid w:val="004705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9F4E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05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05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05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05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