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FBF0" w14:textId="77777777" w:rsidR="00486654" w:rsidRDefault="00486654">
      <w:r>
        <w:t>兩分鐘開示</w:t>
      </w:r>
      <w:r>
        <w:t>—</w:t>
      </w:r>
      <w:r>
        <w:t>念佛多年，往生沒把握，到底要念佛為主？還是聽經？　　（第一Ｏ三集）　　檔名：</w:t>
      </w:r>
      <w:r>
        <w:t xml:space="preserve">29-517-0103 </w:t>
      </w:r>
    </w:p>
    <w:p w14:paraId="4194E6A0" w14:textId="77777777" w:rsidR="00486654" w:rsidRDefault="00486654">
      <w:pPr>
        <w:pStyle w:val="a3"/>
      </w:pPr>
      <w:r>
        <w:t xml:space="preserve">　　問：黃州有一批老年居士，念佛至今，往生心中無底，很著急。到底是以念佛為主，還是以聽經為主？</w:t>
      </w:r>
      <w:r>
        <w:t xml:space="preserve"> </w:t>
      </w:r>
    </w:p>
    <w:p w14:paraId="08606A0F" w14:textId="77777777" w:rsidR="00486654" w:rsidRDefault="00486654">
      <w:pPr>
        <w:pStyle w:val="a3"/>
      </w:pPr>
      <w:r>
        <w:t xml:space="preserve">　　答：這樁事情，念佛為主，聽經為輔助。經不能不聽，為什麼？你有疑惑，有疑就要聽經。聽經的作用，幫助你破迷生信，這個不說開悟，我們對初學來講的；對初學來講，是幫助你破迷生信。你真相信、真有願，念佛能生歡喜心，愈念愈歡喜，不會有妄想，不會有疑惑。你疑惑不斷，這是個麻煩事情，這種情形之下，你一定要聽經。在一般的道場，最好每天至少要聽經兩個小時，不可以少過兩個小時；念佛能念十個小時最好，八個小時到十個小時。在一般日常生活當中，盡量減少分別、執著，這個一定要減少，就是我們平常講的，隨緣而不攀緣，比什麼都重要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7C6AF" w14:textId="77777777" w:rsidR="00486654" w:rsidRDefault="00486654" w:rsidP="00486654">
      <w:r>
        <w:separator/>
      </w:r>
    </w:p>
  </w:endnote>
  <w:endnote w:type="continuationSeparator" w:id="0">
    <w:p w14:paraId="64140E48" w14:textId="77777777" w:rsidR="00486654" w:rsidRDefault="00486654" w:rsidP="00486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27F01" w14:textId="77777777" w:rsidR="00486654" w:rsidRDefault="00486654" w:rsidP="00486654">
      <w:r>
        <w:separator/>
      </w:r>
    </w:p>
  </w:footnote>
  <w:footnote w:type="continuationSeparator" w:id="0">
    <w:p w14:paraId="6CAC6613" w14:textId="77777777" w:rsidR="00486654" w:rsidRDefault="00486654" w:rsidP="00486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54"/>
    <w:rsid w:val="004866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E7E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6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6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6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6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