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623EE" w14:textId="77777777" w:rsidR="00C97BB6" w:rsidRDefault="00C97BB6">
      <w:r>
        <w:t>兩分鐘開示</w:t>
      </w:r>
      <w:r>
        <w:t>—</w:t>
      </w:r>
      <w:r>
        <w:t>念佛時心很亂，是否應放下佛號？先修清淨心？　　（第一Ｏ七集）　　檔名：</w:t>
      </w:r>
      <w:r>
        <w:t xml:space="preserve">29-517-0107 </w:t>
      </w:r>
    </w:p>
    <w:p w14:paraId="138D2E91" w14:textId="77777777" w:rsidR="00C97BB6" w:rsidRDefault="00C97BB6">
      <w:pPr>
        <w:pStyle w:val="a3"/>
      </w:pPr>
      <w:r>
        <w:t xml:space="preserve">　　問：他說弟子念佛時心中雜亂，因此念佛沒有功德。是否要先修清淨心，覺悟了再念佛，這樣才能與阿彌陀佛感應道交？還是先念佛，然後才能修得清淨心？弟子不知要先修清淨心再念佛，還是先念佛才能有清淨心？如果沒有專心的念佛，不是喊破喉嚨也枉然嗎？但是沒有修到清淨心，如何才能念佛？</w:t>
      </w:r>
      <w:r>
        <w:t xml:space="preserve"> </w:t>
      </w:r>
    </w:p>
    <w:p w14:paraId="2A4020A2" w14:textId="77777777" w:rsidR="00C97BB6" w:rsidRDefault="00C97BB6">
      <w:pPr>
        <w:pStyle w:val="a3"/>
      </w:pPr>
      <w:r>
        <w:t xml:space="preserve">　　答：佛要念，你念佛不是從這一生開始，過去生中生生世世，你都在修念佛法門，都不能往生。什麼原因？就是你講的，清淨心沒現前，生生世世都沒有達到這個水平，所以你去不了，這一生還是老毛病又發了。要怎樣才能讓清淨心現前？還是念佛！你現在清淨心不能現前，你念佛的功夫沒到！你要繼續努力去念。為什麼念佛清淨心不能現前？你念佛要把這句佛號伏住你的煩惱習氣，你的清淨心才能現前。如果這句佛號念得再好，念得再多，煩惱習氣現前你伏不住，功夫不得力，真正的原因在此地。譬如我們六根接觸外面六塵境界，順自己意思的就起貪愛的心，你能不能在這個時候，一句阿彌陀佛把那個貪愛的心打掉。見到不如意的事情，你瞋恚的念頭起來，這個時候提起佛號，提起佛號就是覺，把瞋恚心打掉。</w:t>
      </w:r>
      <w:r>
        <w:t xml:space="preserve"> </w:t>
      </w:r>
    </w:p>
    <w:p w14:paraId="7930A3EA" w14:textId="77777777" w:rsidR="00C97BB6" w:rsidRDefault="00C97BB6">
      <w:pPr>
        <w:pStyle w:val="a3"/>
      </w:pPr>
      <w:r>
        <w:t xml:space="preserve">　　阿彌陀佛這一句佛號就是清淨心，心裡面只有一句阿彌陀佛，不能有貪瞋痴慢，不能有是非人我，不能有有自有他，統統都沒有，這樣念清淨心才能現前。　　節錄自：學佛答問（答澳洲參學同修之三）</w:t>
      </w:r>
      <w:r>
        <w:t>21-227-0001</w:t>
      </w: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3EFCD4" w14:textId="77777777" w:rsidR="00C97BB6" w:rsidRDefault="00C97BB6" w:rsidP="00C97BB6">
      <w:r>
        <w:separator/>
      </w:r>
    </w:p>
  </w:endnote>
  <w:endnote w:type="continuationSeparator" w:id="0">
    <w:p w14:paraId="22EF69E3" w14:textId="77777777" w:rsidR="00C97BB6" w:rsidRDefault="00C97BB6" w:rsidP="00C97B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CEAEFB" w14:textId="77777777" w:rsidR="00C97BB6" w:rsidRDefault="00C97BB6" w:rsidP="00C97BB6">
      <w:r>
        <w:separator/>
      </w:r>
    </w:p>
  </w:footnote>
  <w:footnote w:type="continuationSeparator" w:id="0">
    <w:p w14:paraId="20929C4A" w14:textId="77777777" w:rsidR="00C97BB6" w:rsidRDefault="00C97BB6" w:rsidP="00C97BB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BB6"/>
    <w:rsid w:val="00C97BB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4BAD9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97BB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97BB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97BB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97BB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526</Characters>
  <Application>Microsoft Office Word</Application>
  <DocSecurity>0</DocSecurity>
  <Lines>4</Lines>
  <Paragraphs>1</Paragraphs>
  <ScaleCrop>false</ScaleCrop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2025-10-14T02:47:00Z</dcterms:created>
  <dcterms:modified xsi:type="dcterms:W3CDTF">2025-10-14T02:47:00Z</dcterms:modified>
</cp:coreProperties>
</file>