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C91A" w14:textId="77777777" w:rsidR="0050281E" w:rsidRDefault="0050281E">
      <w:r>
        <w:t>兩分鐘開示</w:t>
      </w:r>
      <w:r>
        <w:t>—</w:t>
      </w:r>
      <w:r>
        <w:t>超度十分管用，不能輕視！　　（第一九Ｏ集）　　檔名：</w:t>
      </w:r>
      <w:r>
        <w:t xml:space="preserve">29-517-0190 </w:t>
      </w:r>
    </w:p>
    <w:p w14:paraId="2CD0B3A7" w14:textId="77777777" w:rsidR="0050281E" w:rsidRDefault="0050281E">
      <w:pPr>
        <w:pStyle w:val="a3"/>
      </w:pPr>
      <w:r>
        <w:t xml:space="preserve">　　我們看末後這一段，「望西師疏曰」，望西是日本的淨宗大德，他有《無量壽經》註解，裡面有這麼一段話，說「問」，這假設問答，「人間行者，猶見光難。三途眾生，豈輒得見」。這個提問提得好。人間念佛人，這個行者是念佛人，見到佛光不容易，幾個人見到佛光？舉這個例子，人間都難，那三途就更難了，畜生道、餓鬼道、地獄道；最難的是地獄，他的罪業太重，餓鬼道跟畜生道都還比較容易。下面解答的，望西師解答的，《心地觀經》有這麼一句話說：「以其男女追勝福，有大金光照地獄。光中演說深妙音，開悟父母令發意。」這是真的不是假的。餓鬼、地獄道的人他怎麼能見佛光？是他有兒孫，孝順的兒孫給他超度。超度不能輕視，管用！　　節錄自：二零一二淨土大經科註（第三六五集）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FE117" w14:textId="77777777" w:rsidR="0050281E" w:rsidRDefault="0050281E" w:rsidP="0050281E">
      <w:r>
        <w:separator/>
      </w:r>
    </w:p>
  </w:endnote>
  <w:endnote w:type="continuationSeparator" w:id="0">
    <w:p w14:paraId="36C58738" w14:textId="77777777" w:rsidR="0050281E" w:rsidRDefault="0050281E" w:rsidP="00502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FBB76" w14:textId="77777777" w:rsidR="0050281E" w:rsidRDefault="0050281E" w:rsidP="0050281E">
      <w:r>
        <w:separator/>
      </w:r>
    </w:p>
  </w:footnote>
  <w:footnote w:type="continuationSeparator" w:id="0">
    <w:p w14:paraId="7BE32960" w14:textId="77777777" w:rsidR="0050281E" w:rsidRDefault="0050281E" w:rsidP="005028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1E"/>
    <w:rsid w:val="005028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BB4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8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8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8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8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