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A627" w14:textId="77777777" w:rsidR="0095262F" w:rsidRDefault="0095262F">
      <w:r>
        <w:t>兩分鐘開示</w:t>
      </w:r>
      <w:r>
        <w:t>—</w:t>
      </w:r>
      <w:r>
        <w:t>當你成佛時，能得到什麼？　　（第一九九集）　　檔名：</w:t>
      </w:r>
      <w:r>
        <w:t xml:space="preserve">29-517-0199 </w:t>
      </w:r>
    </w:p>
    <w:p w14:paraId="0DAD07CE" w14:textId="77777777" w:rsidR="0095262F" w:rsidRDefault="0095262F">
      <w:pPr>
        <w:pStyle w:val="a3"/>
      </w:pPr>
      <w:r>
        <w:t xml:space="preserve">　　成佛恢復自己的本能而已。《楞嚴經》上說，「圓滿菩提，歸無所得」。你成佛有得到什麼？沒有，你一樣都沒得到。你所得到的全是你自性本來有的，只是過去迷失了，現在恢復，所以是你本有的，不能叫得。得是什麼？得是從前沒有，這才叫得。本來有的迷失了，現在不迷它又恢復正常，這怎麼能叫得？所以說圓滿菩提，修行圓滿，到妙覺如來的果位，你什麼也沒得到，無量智慧、無量神通、無量相好是你自性裡頭本來具有的。惠能大師明心見性，他說出來了，他開悟說了五句話，第三句說「何期自性，本自具足」。何期自性就是沒有想到，自性裡本來具足無量智慧、無量神通、無量相好，一切無量是自己自性本自具足的，自性外面什麼也沒有。所以佛教給我們從自性求，不能從自性以外，自性以外什麼也沒有，自性外面那是魔，要從自性。佛家修行修自己的心，這個要懂得。修自己的真心，這是佛；修自己的妄心，那不是佛，那是外道。佛法是講真心，真心就是佛，真心就是菩薩。說佛是講本體，說菩薩是講這個本體起作用，起作用就是教化一切眾生，幫助一切眾生破迷開悟，也回歸到他的自性。這是佛陀教育。　　節錄自：二零一四淨土大經科註（第四十六集）</w:t>
      </w:r>
      <w:r>
        <w:t>02-041-0046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7FB68" w14:textId="77777777" w:rsidR="0095262F" w:rsidRDefault="0095262F" w:rsidP="0095262F">
      <w:r>
        <w:separator/>
      </w:r>
    </w:p>
  </w:endnote>
  <w:endnote w:type="continuationSeparator" w:id="0">
    <w:p w14:paraId="6F587DA7" w14:textId="77777777" w:rsidR="0095262F" w:rsidRDefault="0095262F" w:rsidP="00952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6ECF2" w14:textId="77777777" w:rsidR="0095262F" w:rsidRDefault="0095262F" w:rsidP="0095262F">
      <w:r>
        <w:separator/>
      </w:r>
    </w:p>
  </w:footnote>
  <w:footnote w:type="continuationSeparator" w:id="0">
    <w:p w14:paraId="4B75ECE9" w14:textId="77777777" w:rsidR="0095262F" w:rsidRDefault="0095262F" w:rsidP="009526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2F"/>
    <w:rsid w:val="009526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BBF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26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26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26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26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