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13C49" w14:textId="77777777" w:rsidR="008A1D88" w:rsidRDefault="008A1D88">
      <w:r>
        <w:t>兩分鐘開示</w:t>
      </w:r>
      <w:r>
        <w:t>—</w:t>
      </w:r>
      <w:r>
        <w:t>我們都是流浪在外的異鄉遊子　　（第二Ｏ一集）　　檔名：</w:t>
      </w:r>
      <w:r>
        <w:t xml:space="preserve">29-517-0201 </w:t>
      </w:r>
    </w:p>
    <w:p w14:paraId="4C829370" w14:textId="77777777" w:rsidR="008A1D88" w:rsidRDefault="008A1D88">
      <w:pPr>
        <w:pStyle w:val="a3"/>
      </w:pPr>
      <w:r>
        <w:t xml:space="preserve">　　你好好念三年，一心一意想西方極樂世界，像遊子在外面過很苦的生活，流浪在外面，想老家，想自己的父母，想上三年，阿彌陀佛就真來了。就是大勢至菩薩告訴我們的，「憶佛念佛，現前當來必定見佛」，這是現前見佛。我們功夫一得力，佛知道了，他來安慰我們，增長我們的信心，來告訴我們，你還有多少年的壽命，等到你壽命到了的時候，我來接引你。你看，這就等於給他做了證明，這哪有錯的？自己很清楚。有些聰明的人知道機會很難得，還有壽命不要了，我現在要求跟你走。佛會答應，佛很慈悲，有求必應，佛會告訴你，答應在什麼時候來接你。有人二、三個月之後，有人一、二個星期，各人情形不相同，佛替你安排。第二次見面就是跟你約定時間，約定的時間長的三個月，短的三五天、一個星期，你可以準備後事，準備到極樂世界去。所以第三次見面，你看到佛帶著蓮花來接引你。一般往生應該是三次見佛。　　節錄自：二零一四淨土大經科註（第四十六集）</w:t>
      </w:r>
      <w:r>
        <w:t>02-041-0046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A79B18" w14:textId="77777777" w:rsidR="008A1D88" w:rsidRDefault="008A1D88" w:rsidP="008A1D88">
      <w:r>
        <w:separator/>
      </w:r>
    </w:p>
  </w:endnote>
  <w:endnote w:type="continuationSeparator" w:id="0">
    <w:p w14:paraId="757EC989" w14:textId="77777777" w:rsidR="008A1D88" w:rsidRDefault="008A1D88" w:rsidP="008A1D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48655E" w14:textId="77777777" w:rsidR="008A1D88" w:rsidRDefault="008A1D88" w:rsidP="008A1D88">
      <w:r>
        <w:separator/>
      </w:r>
    </w:p>
  </w:footnote>
  <w:footnote w:type="continuationSeparator" w:id="0">
    <w:p w14:paraId="386F447E" w14:textId="77777777" w:rsidR="008A1D88" w:rsidRDefault="008A1D88" w:rsidP="008A1D8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D88"/>
    <w:rsid w:val="008A1D8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93208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A1D8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A1D8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A1D8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A1D8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386</Characters>
  <Application>Microsoft Office Word</Application>
  <DocSecurity>0</DocSecurity>
  <Lines>3</Lines>
  <Paragraphs>1</Paragraphs>
  <ScaleCrop>false</ScaleCrop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2025-10-14T02:48:00Z</dcterms:created>
  <dcterms:modified xsi:type="dcterms:W3CDTF">2025-10-14T02:48:00Z</dcterms:modified>
</cp:coreProperties>
</file>