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B6280" w14:textId="77777777" w:rsidR="00EF1344" w:rsidRDefault="00EF1344">
      <w:r>
        <w:t>兩分鐘開示</w:t>
      </w:r>
      <w:r>
        <w:t>—</w:t>
      </w:r>
      <w:r>
        <w:t>在佛法中，你屬於哪種根性？　　（第二四六集）　　檔名：</w:t>
      </w:r>
      <w:r>
        <w:t xml:space="preserve">29-517-0246 </w:t>
      </w:r>
    </w:p>
    <w:p w14:paraId="48DE96CD" w14:textId="77777777" w:rsidR="00EF1344" w:rsidRDefault="00EF1344">
      <w:pPr>
        <w:pStyle w:val="a3"/>
      </w:pPr>
      <w:r>
        <w:t xml:space="preserve">　　我們細讀《華嚴經》，最後「入法界品」善財童子五十三參，你就能體會到一些，菩薩善巧方便利益眾生，統統是有緣人。佛經裡面舉的有比喻，「五馬喻」，統統是有緣人，第一等根性的人，上上根人，譬如好馬，主人騎上去鞭子一揚，沒有碰到牠，那個馬在地上看到鞭的影子，主人叫我走路了，牠就開步走，這是第一等。第二等的根性差一點，鞭子舉起來牠看到了，牠不動，必須那個鞭子輕輕的打牠，這叫牠走了，牠才開步走，二等的。三等的又差一點，輕輕打像搔癢，牠不理會你，必須那個鞭子重重的打牠，這下真走了，牠開步走。第四等的，重打牠也不走，打狠了牠就睡到地下去了，怎麼辦？穿馬靴，馬靴帶的有馬刺，馬刺刺牠的腹部，這下痛得緊，牠就快跑了。第五等的沒緣，馬刺刺牠，牠躺到地下不動，那叫什麼？那叫沒有緣。前面四種都叫緣成熟了，揚鞭這是用順、用善的方法；重重的打牠、用馬刺，那是逆，是不得已用殘酷的方法，牠還能覺悟、還能回頭。所以菩薩教化眾生恩威並施，像馬一樣，前面兩種是恩，後面兩種是用威，最後恩威都不管用了，那就無緣了。所以這個比喻特別是在古代，遠程都是騎馬、乘馬車，大家都很容易懂得，恩威並施。無論用什麼方法都是一片慈悲心，無非是幫助眾生破迷開悟、離苦得樂。</w:t>
      </w:r>
      <w:r>
        <w:t xml:space="preserve">　　節錄自：淨土大經解演義（第三四六集）</w:t>
      </w:r>
      <w:r>
        <w:t>02-039-0346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EFAF4" w14:textId="77777777" w:rsidR="00EF1344" w:rsidRDefault="00EF1344" w:rsidP="00EF1344">
      <w:r>
        <w:separator/>
      </w:r>
    </w:p>
  </w:endnote>
  <w:endnote w:type="continuationSeparator" w:id="0">
    <w:p w14:paraId="6C650845" w14:textId="77777777" w:rsidR="00EF1344" w:rsidRDefault="00EF1344" w:rsidP="00EF13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98B05" w14:textId="77777777" w:rsidR="00EF1344" w:rsidRDefault="00EF1344" w:rsidP="00EF1344">
      <w:r>
        <w:separator/>
      </w:r>
    </w:p>
  </w:footnote>
  <w:footnote w:type="continuationSeparator" w:id="0">
    <w:p w14:paraId="530649E6" w14:textId="77777777" w:rsidR="00EF1344" w:rsidRDefault="00EF1344" w:rsidP="00EF13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344"/>
    <w:rsid w:val="00EF134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A6CBB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13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13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13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13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2025-10-14T02:49:00Z</dcterms:created>
  <dcterms:modified xsi:type="dcterms:W3CDTF">2025-10-14T02:49:00Z</dcterms:modified>
</cp:coreProperties>
</file>