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29CAB" w14:textId="77777777" w:rsidR="001115F9" w:rsidRDefault="001115F9">
      <w:r>
        <w:t>兩分鐘開示</w:t>
      </w:r>
      <w:r>
        <w:t>—</w:t>
      </w:r>
      <w:r>
        <w:t>人生該鍊何種功？　　（第三一二集）　　檔名：</w:t>
      </w:r>
      <w:r>
        <w:t xml:space="preserve">29-517-0312 </w:t>
      </w:r>
    </w:p>
    <w:p w14:paraId="09B10479" w14:textId="77777777" w:rsidR="001115F9" w:rsidRDefault="001115F9">
      <w:pPr>
        <w:pStyle w:val="a3"/>
      </w:pPr>
      <w:r>
        <w:t xml:space="preserve">　　對於一切人事物，順境很好，逆境也好；善緣很好，惡緣也不錯，絕對不起心、不動念、不分別、不執著。所以我們要鍊，這個就真的叫鍊功，這是修行功夫。一切時、一切處、一切五欲六塵當中，隨緣不攀緣。有人問什麼叫隨緣？什麼叫攀緣？那你要仔細聽，你要搞清楚。六根接觸六塵境界，你要起心動念，攀緣。起什麼心？我想擁有，我想有權來支配，你動了控制的念頭，動了佔有的念頭，你在這個裡面起了貪瞋痴慢，錯了！你看，六根接觸六塵境界生煩惱，這個煩惱就變成六道輪迴，你就夠受的了。這叫做攀緣。　　節錄自：</w:t>
      </w:r>
      <w:r>
        <w:t xml:space="preserve"> 12-017-0909</w:t>
      </w:r>
      <w:r>
        <w:t xml:space="preserve">大方廣佛華嚴經（第九０九卷）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C54A8" w14:textId="77777777" w:rsidR="001115F9" w:rsidRDefault="001115F9" w:rsidP="001115F9">
      <w:r>
        <w:separator/>
      </w:r>
    </w:p>
  </w:endnote>
  <w:endnote w:type="continuationSeparator" w:id="0">
    <w:p w14:paraId="512527AE" w14:textId="77777777" w:rsidR="001115F9" w:rsidRDefault="001115F9" w:rsidP="00111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B8C31" w14:textId="77777777" w:rsidR="001115F9" w:rsidRDefault="001115F9" w:rsidP="001115F9">
      <w:r>
        <w:separator/>
      </w:r>
    </w:p>
  </w:footnote>
  <w:footnote w:type="continuationSeparator" w:id="0">
    <w:p w14:paraId="7BA666D7" w14:textId="77777777" w:rsidR="001115F9" w:rsidRDefault="001115F9" w:rsidP="001115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5F9"/>
    <w:rsid w:val="001115F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21704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15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15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15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15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2025-10-14T02:50:00Z</dcterms:created>
  <dcterms:modified xsi:type="dcterms:W3CDTF">2025-10-14T02:50:00Z</dcterms:modified>
</cp:coreProperties>
</file>