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3F87" w14:textId="77777777" w:rsidR="008F0146" w:rsidRDefault="008F0146">
      <w:r>
        <w:t>兩分鐘開示</w:t>
      </w:r>
      <w:r>
        <w:t>—</w:t>
      </w:r>
      <w:r>
        <w:t>為什麼要學佛？　　（第三二三集）　　檔名：</w:t>
      </w:r>
      <w:r>
        <w:t xml:space="preserve">29-517-0323 </w:t>
      </w:r>
    </w:p>
    <w:p w14:paraId="1829F8B5" w14:textId="77777777" w:rsidR="008F0146" w:rsidRDefault="008F0146">
      <w:pPr>
        <w:pStyle w:val="a3"/>
      </w:pPr>
      <w:r>
        <w:t xml:space="preserve">　　為什麼要學佛？我們是人，應該要有人生最高的享受，我們就沒有白做人。做了人，這一生當中沒有享受到最高的享受，白來一趟。學佛，佛是什麼？佛是圓滿的智慧、圓滿的福報，這就叫佛，學佛我就希望得到圓滿智慧、圓滿福報。智慧在前，福報在後，因為有智慧才真正得到福報，沒有智慧得不到。但是在一般說法，把福報擺在前面，智慧擺在後頭，福慧。為什麼？福是果，慧是因，先把果放在外面大家喜歡，人哪個不喜歡福報？說智慧他搖頭，他不懂，福報他喜歡。你要有大福報，先求大智慧，大智慧得到，大福報就現前，福慧雙修。「皈依佛，二足尊」，這個二就是智慧跟福報。足是什麼？滿足、圓滿了。這兩種圓滿就叫做佛。別人問什麼是佛，你這樣解釋，你看他要不要。你要不要福報？沒有福報你就貧賤，沒有智慧你就愚痴，你要不要貧賤、要不要愚痴？這個不要，不要就學佛，學佛才能真正得到圓滿的智慧、圓滿的福報。　　節錄自：</w:t>
      </w:r>
      <w:r>
        <w:t>02-037-0410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21F04" w14:textId="77777777" w:rsidR="008F0146" w:rsidRDefault="008F0146" w:rsidP="008F0146">
      <w:r>
        <w:separator/>
      </w:r>
    </w:p>
  </w:endnote>
  <w:endnote w:type="continuationSeparator" w:id="0">
    <w:p w14:paraId="21263956" w14:textId="77777777" w:rsidR="008F0146" w:rsidRDefault="008F0146" w:rsidP="008F0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E941D" w14:textId="77777777" w:rsidR="008F0146" w:rsidRDefault="008F0146" w:rsidP="008F0146">
      <w:r>
        <w:separator/>
      </w:r>
    </w:p>
  </w:footnote>
  <w:footnote w:type="continuationSeparator" w:id="0">
    <w:p w14:paraId="237CDD44" w14:textId="77777777" w:rsidR="008F0146" w:rsidRDefault="008F0146" w:rsidP="008F01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46"/>
    <w:rsid w:val="008F01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0B5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1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1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1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1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