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A5A0" w14:textId="77777777" w:rsidR="008B017A" w:rsidRDefault="008B017A">
      <w:r>
        <w:t>兩分鐘開示</w:t>
      </w:r>
      <w:r>
        <w:t>—</w:t>
      </w:r>
      <w:r>
        <w:t>恩愛之心斷不掉，怎麼辦？　　（第三九八集）　　檔名：</w:t>
      </w:r>
      <w:r>
        <w:t xml:space="preserve">29-517-0398 </w:t>
      </w:r>
    </w:p>
    <w:p w14:paraId="206AC185" w14:textId="77777777" w:rsidR="008B017A" w:rsidRDefault="008B017A">
      <w:pPr>
        <w:pStyle w:val="a3"/>
      </w:pPr>
      <w:r>
        <w:t xml:space="preserve">　　【汝修三昧。本出塵勞。淫心不除。塵不可出。】</w:t>
      </w:r>
      <w:r>
        <w:t xml:space="preserve"> </w:t>
      </w:r>
    </w:p>
    <w:p w14:paraId="3A8ECF5A" w14:textId="77777777" w:rsidR="008B017A" w:rsidRDefault="008B017A">
      <w:pPr>
        <w:pStyle w:val="a3"/>
      </w:pPr>
      <w:r>
        <w:t xml:space="preserve">　　有些人讀這個經典害怕了，為什麼害怕？怕的是他念佛不能往生。為什麼不能往生？他恩愛的夫婦丟不掉，太太愛先生，先生愛太太；還有小孩愛他的父母，父母愛他的小孩。這怎麼辦？深重的恩愛斷不掉，所以就憂心忡忡。我遇到很多同修聽我講這個，或者讀到經文，都來給我說，他說法師，這怎麼辦？我就老實告訴他，譬如說女同修妳愛妳的先生，是！我說妳的愛是假的。她說怎麼是假的？我說怎麼不是假的？妳能愛幾年？死了以後大家分手，再也不見面了，見面也不認識，妳那不是真愛，妳假愛。她說什麼是真愛？生到西方極樂世界是真愛，到了西方極樂世界，妳才真正永遠照顧他。如果夫婦兩個都學佛更好，兩個都能夠通達這個道理，都曉得這個事實的真相，認真來修學，這才能永遠在一起。否則的話，決定做不到。　　節錄自：</w:t>
      </w:r>
      <w:r>
        <w:t>07-002-0001</w:t>
      </w:r>
      <w:r>
        <w:t xml:space="preserve">大佛頂首楞嚴經清淨明誨章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7C35" w14:textId="77777777" w:rsidR="008B017A" w:rsidRDefault="008B017A" w:rsidP="008B017A">
      <w:r>
        <w:separator/>
      </w:r>
    </w:p>
  </w:endnote>
  <w:endnote w:type="continuationSeparator" w:id="0">
    <w:p w14:paraId="24916B6B" w14:textId="77777777" w:rsidR="008B017A" w:rsidRDefault="008B017A" w:rsidP="008B0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A319" w14:textId="77777777" w:rsidR="008B017A" w:rsidRDefault="008B017A" w:rsidP="008B017A">
      <w:r>
        <w:separator/>
      </w:r>
    </w:p>
  </w:footnote>
  <w:footnote w:type="continuationSeparator" w:id="0">
    <w:p w14:paraId="5D5BABFA" w14:textId="77777777" w:rsidR="008B017A" w:rsidRDefault="008B017A" w:rsidP="008B0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7A"/>
    <w:rsid w:val="008B01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4ED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1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1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1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1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