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1221" w14:textId="77777777" w:rsidR="006B7090" w:rsidRDefault="006B7090">
      <w:pPr>
        <w:rPr>
          <w:rFonts w:eastAsia="Times New Roman"/>
        </w:rPr>
      </w:pPr>
      <w:r>
        <w:rPr>
          <w:sz w:val="20"/>
          <w:szCs w:val="20"/>
        </w:rPr>
        <w:pict w14:anchorId="09B3479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0C9B" w14:textId="77777777" w:rsidR="006B7090" w:rsidRDefault="006B7090" w:rsidP="006B7090">
      <w:r>
        <w:separator/>
      </w:r>
    </w:p>
  </w:endnote>
  <w:endnote w:type="continuationSeparator" w:id="0">
    <w:p w14:paraId="4602F10A" w14:textId="77777777" w:rsidR="006B7090" w:rsidRDefault="006B7090" w:rsidP="006B7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9DD1A" w14:textId="77777777" w:rsidR="006B7090" w:rsidRDefault="006B7090" w:rsidP="006B7090">
      <w:r>
        <w:separator/>
      </w:r>
    </w:p>
  </w:footnote>
  <w:footnote w:type="continuationSeparator" w:id="0">
    <w:p w14:paraId="4C65D4AB" w14:textId="77777777" w:rsidR="006B7090" w:rsidRDefault="006B7090" w:rsidP="006B7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90"/>
    <w:rsid w:val="006B70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656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B70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70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70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70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