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A870" w14:textId="77777777" w:rsidR="009561FE" w:rsidRDefault="009561FE">
      <w:pPr>
        <w:rPr>
          <w:rFonts w:eastAsia="Times New Roman"/>
        </w:rPr>
      </w:pPr>
      <w:r>
        <w:rPr>
          <w:sz w:val="20"/>
          <w:szCs w:val="20"/>
        </w:rPr>
        <w:pict w14:anchorId="62377F4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E464F" w14:textId="77777777" w:rsidR="009561FE" w:rsidRDefault="009561FE" w:rsidP="009561FE">
      <w:r>
        <w:separator/>
      </w:r>
    </w:p>
  </w:endnote>
  <w:endnote w:type="continuationSeparator" w:id="0">
    <w:p w14:paraId="6535362A" w14:textId="77777777" w:rsidR="009561FE" w:rsidRDefault="009561FE" w:rsidP="00956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70F5" w14:textId="77777777" w:rsidR="009561FE" w:rsidRDefault="009561FE" w:rsidP="009561FE">
      <w:r>
        <w:separator/>
      </w:r>
    </w:p>
  </w:footnote>
  <w:footnote w:type="continuationSeparator" w:id="0">
    <w:p w14:paraId="013D6C02" w14:textId="77777777" w:rsidR="009561FE" w:rsidRDefault="009561FE" w:rsidP="009561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1FE"/>
    <w:rsid w:val="009561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57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61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61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61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61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