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E2B0" w14:textId="77777777" w:rsidR="009F5E30" w:rsidRDefault="009F5E30">
      <w:r>
        <w:t>三時繫念精華</w:t>
      </w:r>
      <w:r>
        <w:t>—</w:t>
      </w:r>
      <w:r>
        <w:t>其國眾生。無有眾苦。但受諸樂。故名極樂。　　（第三十七集）　　檔名：</w:t>
      </w:r>
      <w:r>
        <w:t xml:space="preserve">29-518-0037 </w:t>
      </w:r>
    </w:p>
    <w:p w14:paraId="1CDD4146" w14:textId="77777777" w:rsidR="009F5E30" w:rsidRDefault="009F5E30">
      <w:pPr>
        <w:pStyle w:val="a3"/>
      </w:pPr>
      <w:r>
        <w:t xml:space="preserve">　　人，實在講一切的動物，在六道裡面捨身受生總不出這四種緣。我們了解這個事實真相，你一定要牢牢的記住，決定不能欠債，決定不能結怨，這兩樁事情比什麼都重要。這一生當中我們遇到聖人的教誨，懂得了。如果這一生我們遇不到聖人教誨，不懂，不知道，不了解這個道理，不了解事實真相，試問問會不會跟眾生結冤仇？肯定！會不會欠債？肯定！欠債是什麼？佔別人的便宜，那就是欠債。欠債要還債的，結怨有報復的，冤冤相報沒完沒了，這個事情比什麼都可怕、都恐怖。</w:t>
      </w:r>
      <w:r>
        <w:t xml:space="preserve"> </w:t>
      </w:r>
    </w:p>
    <w:p w14:paraId="6F1DCAE8" w14:textId="77777777" w:rsidR="009F5E30" w:rsidRDefault="009F5E30">
      <w:pPr>
        <w:pStyle w:val="a3"/>
      </w:pPr>
      <w:r>
        <w:t xml:space="preserve">　　人不懂得吃虧，古人講吃虧是福，這個話講得一點都不錯。吃虧為什麼是福？吃虧是你以前的業障消了。怎麼樣修？修行，行是行為，錯誤的行為，修是修正，把錯誤的行為修正過來叫做修行。我們以前不肯吃虧，這個念頭、行為是錯誤的。我們吃虧上當總是有怨恨、有報復，只要起一念這個心，阿賴耶識裡頭就種了種子。將來遇到緣，這個種子起現行，你說多麻煩，多麼可怕！</w:t>
      </w:r>
      <w:r>
        <w:t xml:space="preserve"> </w:t>
      </w:r>
    </w:p>
    <w:p w14:paraId="64FE1420" w14:textId="77777777" w:rsidR="009F5E30" w:rsidRDefault="009F5E30">
      <w:pPr>
        <w:pStyle w:val="a3"/>
      </w:pPr>
      <w:r>
        <w:t xml:space="preserve">　　怎樣像佛那樣真正覺悟，真正明白，這一生當中決定不跟人結冤仇。自己吃什麼樣的虧，上什麼樣的當，被人怎麼樣的陷害，心裡頭若無其事，決定不把它放在心上，這叫修行。沒有怨恨心，沒有報復心！把這個修正過來。下一生再遇到的時候，就是好朋友了，我們的怨結解了、化掉了，那就是福，吃虧的人將來就有這個福報。不肯吃虧，懷恨在心，念念不忘，下一次再見面，報復，冤冤相報。這個報復不是彼此兩邊都痛苦嗎？那是禍，不是福。冤冤相報，生生世世沒完沒了，你說那個多苦！</w:t>
      </w:r>
      <w:r>
        <w:t xml:space="preserve"> </w:t>
      </w:r>
    </w:p>
    <w:p w14:paraId="0256F48F" w14:textId="77777777" w:rsidR="009F5E30" w:rsidRDefault="009F5E30">
      <w:pPr>
        <w:pStyle w:val="a3"/>
      </w:pPr>
      <w:r>
        <w:t xml:space="preserve">　　冤家對頭是兩方面，一面覺悟，就化解了。我們不要等別人覺悟，自己覺悟，自己一覺悟就化解了。願意吃虧，願意上當，一心一意認真努力修學、學習，努力念佛，決定要在這一生當中往生西方極樂世界。到極樂世界之後，智慧開了，德能、神通現前，倒駕慈航，再到九法界裡面幫助過去有緣的眾生。什麼緣？就是恩、怨，討債、還債，跟我們有這些緣的，我們幫助他，度他。</w:t>
      </w:r>
      <w:r>
        <w:t xml:space="preserve"> </w:t>
      </w:r>
    </w:p>
    <w:p w14:paraId="5CF0B8C3" w14:textId="77777777" w:rsidR="009F5E30" w:rsidRDefault="009F5E30">
      <w:pPr>
        <w:pStyle w:val="a3"/>
      </w:pPr>
      <w:r>
        <w:t xml:space="preserve">　　記住「佛不度無緣之人」，只要有緣，你以智慧、善巧方便都能幫得上忙；幫助他破迷開悟，幫助他轉凡成聖，要懂得這個道理，要了解事實真相。成就別人就是成就自己的德行、智慧、福報。障礙別人，阻撓別人，有意無意傷害別人，諺語所謂是損人利己。損人利己的事情決定不能幹，你利己，你這一生壽命很短，你能得多大利益？你能夠享受多長的時間？但是，這罪報在三途、在地獄。那種苦受，不知道要加上百倍、千倍、萬倍，何必做這種傻事情！　　節錄自：</w:t>
      </w:r>
      <w:r>
        <w:t xml:space="preserve">20-015-0012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22BF0" w14:textId="77777777" w:rsidR="009F5E30" w:rsidRDefault="009F5E30" w:rsidP="009F5E30">
      <w:r>
        <w:separator/>
      </w:r>
    </w:p>
  </w:endnote>
  <w:endnote w:type="continuationSeparator" w:id="0">
    <w:p w14:paraId="65CAF1D6" w14:textId="77777777" w:rsidR="009F5E30" w:rsidRDefault="009F5E30" w:rsidP="009F5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837F0" w14:textId="77777777" w:rsidR="009F5E30" w:rsidRDefault="009F5E30" w:rsidP="009F5E30">
      <w:r>
        <w:separator/>
      </w:r>
    </w:p>
  </w:footnote>
  <w:footnote w:type="continuationSeparator" w:id="0">
    <w:p w14:paraId="5AB726C2" w14:textId="77777777" w:rsidR="009F5E30" w:rsidRDefault="009F5E30" w:rsidP="009F5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30"/>
    <w:rsid w:val="009F5E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926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E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E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E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E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