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D883" w14:textId="77777777" w:rsidR="005114EB" w:rsidRDefault="005114EB">
      <w:r>
        <w:t>三時繫念精華</w:t>
      </w:r>
      <w:r>
        <w:t>—</w:t>
      </w:r>
      <w:r>
        <w:t>七菩提分。八聖道分。如是等法。其土眾生。聞是音已。皆悉念佛。念法念僧。　　（第四十五集）　　檔名：</w:t>
      </w:r>
      <w:r>
        <w:t xml:space="preserve">29-518-0045 </w:t>
      </w:r>
    </w:p>
    <w:p w14:paraId="7374FFDD" w14:textId="77777777" w:rsidR="005114EB" w:rsidRDefault="005114EB">
      <w:pPr>
        <w:pStyle w:val="a3"/>
      </w:pPr>
      <w:r>
        <w:t xml:space="preserve">　　七菩提分裡面第一個是「擇法」，擇法覺分，「善別真妄、邪正、是非、善惡，不取虛偽法」。這一條裡頭最重要的還是說我們要善於選擇法門，這一條實際上相當不容易。就像大夫治病一樣，處方一定要對症，完全對症確實是藥到病除。一切眾生的根性要想很清楚、很明瞭的掌握住，的確比大夫診斷病原要困難多了。所以，這樁事情真的是唯佛與佛方能究竟，眾生要遇到佛這麼好的大夫那沒有問題；佛，經上常常稱他為大醫王。他有圓滿的智慧、圓滿的神通、圓滿的德能，他能看出一個人過去生中生生世世，這個事情好辦！。</w:t>
      </w:r>
      <w:r>
        <w:t xml:space="preserve"> </w:t>
      </w:r>
    </w:p>
    <w:p w14:paraId="6A88BF3D" w14:textId="77777777" w:rsidR="005114EB" w:rsidRDefault="005114EB">
      <w:pPr>
        <w:pStyle w:val="a3"/>
      </w:pPr>
      <w:r>
        <w:t xml:space="preserve">　　所以佛為眾生說法，我們在經上常常看到，這部經還沒有講完，就有不少聽眾開悟、證果了。為什麼現在我們聽不到？佛掌握你的病原準確，說法對機。佛滅度之後，的確這些弟子們，實實在在講一代不如一代。諸佛菩薩何以不應化到世間來？實在講諸佛菩薩確確實實應化在世間，眾生的根性不同，不如從前。從前的根性深厚，即使是對人對事對物都有誠敬的心，現在沒有了。印光大師講得好，「一分誠敬得一分利益，十分誠敬得十分利益」。現在誠敬沒有了，即使佛菩薩來教化，我們也得不到利益，沒有恭敬心。所以責任還是在我們自己這一邊，不在佛菩薩。</w:t>
      </w:r>
      <w:r>
        <w:t xml:space="preserve"> </w:t>
      </w:r>
    </w:p>
    <w:p w14:paraId="1B1D6E0A" w14:textId="77777777" w:rsidR="005114EB" w:rsidRDefault="005114EB">
      <w:pPr>
        <w:pStyle w:val="a3"/>
      </w:pPr>
      <w:r>
        <w:t xml:space="preserve">　　擇法，在現前這個時代，我們自己不能不留意，自己一定要知道自己的程度，知道自己的根性，知道自己生活環境。這個法門我學習，我依照這個修行，在現前把障礙減少到最低的程度，我們修學的成就希望就愈來愈大。不可以聽說這個法門好，那個法門好；法門都好，沒有一個法門不好，問題是適不適合我修學，適不適合我現前生活環境，這個很重要。</w:t>
      </w:r>
      <w:r>
        <w:t xml:space="preserve"> </w:t>
      </w:r>
    </w:p>
    <w:p w14:paraId="5313382B" w14:textId="77777777" w:rsidR="005114EB" w:rsidRDefault="005114EB">
      <w:pPr>
        <w:pStyle w:val="a3"/>
      </w:pPr>
      <w:r>
        <w:t xml:space="preserve">　　我們自己沒有能力選擇，佛菩薩、祖師大德提供我們很多參考資料。釋迦牟尼佛教我們在末法時期的眾生選擇淨土，我們現在生活在末法期間。淨土的經論最少，包括近代祖師附增上去的，總共也只有五經一論。這五經一論哪一種適合我們，選一種就足夠了。一種學習有了成就，得到法益，還有餘力可以再學個一種、兩種，不能涉獵太多！涉獵太多，我們的精神、心力分散，就很難有成就了。</w:t>
      </w:r>
      <w:r>
        <w:t xml:space="preserve"> </w:t>
      </w:r>
    </w:p>
    <w:p w14:paraId="235EAEDA" w14:textId="77777777" w:rsidR="005114EB" w:rsidRDefault="005114EB">
      <w:pPr>
        <w:pStyle w:val="a3"/>
      </w:pPr>
      <w:r>
        <w:t xml:space="preserve">　　這裡頭末後這一句話很重要，「不取虛偽法」，虛偽法裡面特別是邪知邪見，不是正法！這一點我們一定要辨別清楚。在淨宗法門最近這兩年來，有很多人反對會集本，說會集本是偽經，說這個話真的是讓大方之家笑話。什麼叫偽經？偽經是自己杜撰的，偽造的。這會集本不是偽造的，它字字句句有根據，都是佛說的，怎麼能稱偽經？如果說會集都是偽造的，那偽經太多了。現在所有道場裡面用的這些懺儀，連早晚課誦本都是會集的，那全部都是偽經。這佛法搞了兩千多年來全都搞錯了，哪有這種道理？話不能隨便說！說話是一門大學問。　　節錄自：</w:t>
      </w:r>
      <w:r>
        <w:t xml:space="preserve">20-015-0017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F2AE" w14:textId="77777777" w:rsidR="005114EB" w:rsidRDefault="005114EB" w:rsidP="005114EB">
      <w:r>
        <w:separator/>
      </w:r>
    </w:p>
  </w:endnote>
  <w:endnote w:type="continuationSeparator" w:id="0">
    <w:p w14:paraId="0E8BD931" w14:textId="77777777" w:rsidR="005114EB" w:rsidRDefault="005114EB" w:rsidP="0051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9E1E7" w14:textId="77777777" w:rsidR="005114EB" w:rsidRDefault="005114EB" w:rsidP="005114EB">
      <w:r>
        <w:separator/>
      </w:r>
    </w:p>
  </w:footnote>
  <w:footnote w:type="continuationSeparator" w:id="0">
    <w:p w14:paraId="3D9C3320" w14:textId="77777777" w:rsidR="005114EB" w:rsidRDefault="005114EB" w:rsidP="00511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EB"/>
    <w:rsid w:val="005114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E23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