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7285C" w14:textId="77777777" w:rsidR="00EE412D" w:rsidRDefault="00EE412D">
      <w:r>
        <w:t>三時繫念精華</w:t>
      </w:r>
      <w:r>
        <w:t>—</w:t>
      </w:r>
      <w:r>
        <w:t>無量精進佛。　　（第六十二集）　　檔名：</w:t>
      </w:r>
      <w:r>
        <w:t xml:space="preserve">29-518-0062 </w:t>
      </w:r>
    </w:p>
    <w:p w14:paraId="3C841B74" w14:textId="77777777" w:rsidR="00EE412D" w:rsidRDefault="00EE412D">
      <w:pPr>
        <w:pStyle w:val="a3"/>
      </w:pPr>
      <w:r>
        <w:t xml:space="preserve">　　「表修法根本，大乘善根唯一精進，成就大慧」。佛講善根，根是取植物來做比喻，植物有根它就能生、能長、能開花結果。說善根，就好比這個植物的根，能夠生長一切善法，所有一切善法都是從這個根生的，佛就稱它為善根。</w:t>
      </w:r>
      <w:r>
        <w:t xml:space="preserve"> </w:t>
      </w:r>
    </w:p>
    <w:p w14:paraId="331DF64D" w14:textId="77777777" w:rsidR="00EE412D" w:rsidRDefault="00EE412D">
      <w:pPr>
        <w:pStyle w:val="a3"/>
      </w:pPr>
      <w:r>
        <w:t xml:space="preserve">　　善根有世間善根，有出世間善根。世間六道裡面，所有一切善法從哪裡生的？佛講有三個善根，無貪、無瞋、無痴，就是《十善業道》裡面講的，不貪、不瞋、不痴，這三善根！六道裡頭所有一切善法都是從這根生的。三善根的反面就是貪瞋痴，叫三毒！我在講經把它稱作病毒，我們每個人心裡面有嚴重的病毒，就是貪瞋痴。貪瞋痴這三種病毒，帶來這個世間所有一切疾病跟災難。一般人講的天災人禍，水災、火災、風災、地震、瘟疫，從哪裡來的？它的根源都是貪瞋痴。</w:t>
      </w:r>
      <w:r>
        <w:t xml:space="preserve"> </w:t>
      </w:r>
    </w:p>
    <w:p w14:paraId="1F7EB48D" w14:textId="77777777" w:rsidR="00EE412D" w:rsidRDefault="00EE412D">
      <w:pPr>
        <w:pStyle w:val="a3"/>
      </w:pPr>
      <w:r>
        <w:t xml:space="preserve">　　所以，你要明白這個道理，如果你心裡頭沒有貪瞋痴，這許許多多的災難你都遇不到。瘟疫的疫區，你去到裡面，你不會被傳染。為什麼？你裡面沒有這個跟它感應的條件。病毒的傳染需要有媒介，媒介是自己不善的心、惡念，跟它的毒起感應道交，那就很容易感染。如果你心地清淨，心地慈悲，沒有貪瞋痴的念頭，你就不會感染。這是真正從原理原則上說。</w:t>
      </w:r>
      <w:r>
        <w:t xml:space="preserve"> </w:t>
      </w:r>
    </w:p>
    <w:p w14:paraId="5AE15120" w14:textId="77777777" w:rsidR="00EE412D" w:rsidRDefault="00EE412D">
      <w:pPr>
        <w:pStyle w:val="a3"/>
      </w:pPr>
      <w:r>
        <w:t xml:space="preserve">　　所以人不能不修善，吉凶禍福，真的在一念之間，一念善，大吉大利；一念不善，大凶大禍。我們如果真正有心希望趨吉避凶，趨吉避凶如何落實？那就是斷惡修善。你沒有災難！真的是古人所謂你是個有福報的人，心地清淨，有智慧、有福報。遇到災難，諺語說的好，逢凶化吉，遇難成祥，這就是轉變！遇到凶災轉變成好事，吉祥了，遇到災難，轉變成吉祥的福報。這個轉變都在心裡，平常要把它轉過來，不是災難來的時候，你想轉，轉不過來了。功夫都在平時，平時念念有善意，念念是善念，行行是善行，你看善念、善意、善行，無往而不吉利！心淨、意淨、行為清淨，必生淨土。經上說，古大德常說，「心淨則佛土淨」，你與淨土起感應道交，自自然然往生。　　節錄自：</w:t>
      </w:r>
      <w:r>
        <w:t>20-015-0030</w:t>
      </w:r>
      <w:r>
        <w:t xml:space="preserve">中峰三時繫念法事全集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EB414" w14:textId="77777777" w:rsidR="00EE412D" w:rsidRDefault="00EE412D" w:rsidP="00EE412D">
      <w:r>
        <w:separator/>
      </w:r>
    </w:p>
  </w:endnote>
  <w:endnote w:type="continuationSeparator" w:id="0">
    <w:p w14:paraId="070E1718" w14:textId="77777777" w:rsidR="00EE412D" w:rsidRDefault="00EE412D" w:rsidP="00EE41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BE10C6" w14:textId="77777777" w:rsidR="00EE412D" w:rsidRDefault="00EE412D" w:rsidP="00EE412D">
      <w:r>
        <w:separator/>
      </w:r>
    </w:p>
  </w:footnote>
  <w:footnote w:type="continuationSeparator" w:id="0">
    <w:p w14:paraId="18B5E021" w14:textId="77777777" w:rsidR="00EE412D" w:rsidRDefault="00EE412D" w:rsidP="00EE41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12D"/>
    <w:rsid w:val="00EE412D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4A7504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E412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E412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E412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E412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724</Characters>
  <Application>Microsoft Office Word</Application>
  <DocSecurity>0</DocSecurity>
  <Lines>6</Lines>
  <Paragraphs>1</Paragraphs>
  <ScaleCrop>false</ScaleCrop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2025-10-14T11:40:00Z</dcterms:created>
  <dcterms:modified xsi:type="dcterms:W3CDTF">2025-10-14T11:40:00Z</dcterms:modified>
</cp:coreProperties>
</file>