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3078" w14:textId="77777777" w:rsidR="00B61702" w:rsidRDefault="00B61702">
      <w:r>
        <w:t>三時繫念精華</w:t>
      </w:r>
      <w:r>
        <w:t>—</w:t>
      </w:r>
      <w:r>
        <w:t>舍利弗。上方世界有梵音佛。宿王佛。香上佛。　　（第七十三集）　　檔名：</w:t>
      </w:r>
      <w:r>
        <w:t xml:space="preserve">29-518-0073 </w:t>
      </w:r>
    </w:p>
    <w:p w14:paraId="59E3298F" w14:textId="77777777" w:rsidR="00B61702" w:rsidRDefault="00B61702">
      <w:pPr>
        <w:pStyle w:val="a3"/>
      </w:pPr>
      <w:r>
        <w:t xml:space="preserve">　　上方，世尊為我們說了十尊佛。前面西方我們看到七尊佛，七代表圓滿，十也是代表圓滿，《華嚴經》用「十」表法。這個地方筆記裡頭寫的，「上方略出十佛名，表覺行圓滿，一生成佛」，統統都是表這個法門。這段經文裡頭有很深的意思，我們佛門裡稱之為密義，這個密不是祕密，是深密，很深的意思。我們學大乘的同學應當能夠體會得到，這個意思實在講很明顯，等同《華嚴》，跟《華嚴》一樣！沒有兩樣，表這個意思。細心再看這十尊佛的名號，你細心去觀察、去體會，這個意思就更明顯了。</w:t>
      </w:r>
      <w:r>
        <w:t xml:space="preserve"> </w:t>
      </w:r>
    </w:p>
    <w:p w14:paraId="7ABE351A" w14:textId="77777777" w:rsidR="00B61702" w:rsidRDefault="00B61702">
      <w:pPr>
        <w:pStyle w:val="a3"/>
      </w:pPr>
      <w:r>
        <w:t xml:space="preserve">　　我們看第一尊佛，『梵音佛』，「梵」是清淨的意思，「音」是音聲，說法。諸佛如來在娑婆世界示現教化眾生，娑婆世界眾生耳根最利。文殊菩薩為我們揀選圓通，「此方真教體，清淨在音聞」。幫助一切眾生用什麼方法？用教學、用說法。這個音聲是清淨音聲，從什麼地方看到清淨？「捨四相四見，說法清淨，無有染著」。這是真正發心如同諸佛菩薩一樣，到這個世間來，乘願再來。我們來的時候是凡夫，迷惑顛倒，但是通過二、三十年的學習、薰陶，也要轉凡成聖了。</w:t>
      </w:r>
      <w:r>
        <w:t xml:space="preserve"> </w:t>
      </w:r>
    </w:p>
    <w:p w14:paraId="6E0824B2" w14:textId="77777777" w:rsidR="00B61702" w:rsidRDefault="00B61702">
      <w:pPr>
        <w:pStyle w:val="a3"/>
      </w:pPr>
      <w:r>
        <w:t xml:space="preserve">　　【宿王佛。】</w:t>
      </w:r>
      <w:r>
        <w:t xml:space="preserve"> </w:t>
      </w:r>
    </w:p>
    <w:p w14:paraId="4974C36A" w14:textId="77777777" w:rsidR="00B61702" w:rsidRDefault="00B61702">
      <w:pPr>
        <w:pStyle w:val="a3"/>
      </w:pPr>
      <w:r>
        <w:t xml:space="preserve">　　「表大乘菩薩道法，無上道之徑路也」。「宿」是星宿，星宿當中的王也就是星星裡面最大的。這都是依世間法來講，完全是我們眼能夠看得到，就是感官當中最大的，天上星星最大的就是月亮，星星沒有比月亮更大的。事實上月亮是不是最大的？這個我們不談，我們只說我們的感官，我們現在抬頭看看天空，月亮最大。這是表大乘菩薩道，大乘菩薩道也有殊勝不同。當然大乘一定是超過小乘，大乘裡面做比較，有徑路，有容易成就的，就是說法門有難易。徑路是近路，小乘遠、迂迴，不能成無上菩提。大乘跟小乘比，大乘是近路，所以這是一個比較法。小乘好比星星，大乘好比月亮，光明當然大多了，取這個意思。</w:t>
      </w:r>
      <w:r>
        <w:t xml:space="preserve"> </w:t>
      </w:r>
    </w:p>
    <w:p w14:paraId="1F799200" w14:textId="77777777" w:rsidR="00B61702" w:rsidRDefault="00B61702">
      <w:pPr>
        <w:pStyle w:val="a3"/>
      </w:pPr>
      <w:r>
        <w:t xml:space="preserve">　　可是我們一定要想到，這十尊佛號代表圓滿的佛法。你看，第一尊「梵音佛」，換句話說，無論是大乘小乘，顯教密教，宗門教下，說法的音聲統統是梵音。為什麼？小乘初果就破四相，就不著相了；換句話說，無我、無私，初果就證得了。這就是入了聖人一流，入聖流，他不是凡夫。凡夫，換句話說，沒有離開自私自利，沒有忘我！念念總是念著我，「我」沒有忘掉。小乘初果，「我」忘掉了，無我，這是聖人，凡聖的差別在此地。換句話說，「有我」就是凡夫，「無我」就是聖人，這是最簡單的區別，凡聖差別在此地！</w:t>
      </w:r>
      <w:r>
        <w:t xml:space="preserve"> </w:t>
      </w:r>
    </w:p>
    <w:p w14:paraId="15E2D156" w14:textId="77777777" w:rsidR="00B61702" w:rsidRDefault="00B61702">
      <w:pPr>
        <w:pStyle w:val="a3"/>
      </w:pPr>
      <w:r>
        <w:t xml:space="preserve">　　【香上佛。】</w:t>
      </w:r>
      <w:r>
        <w:t xml:space="preserve"> </w:t>
      </w:r>
    </w:p>
    <w:p w14:paraId="398580B9" w14:textId="77777777" w:rsidR="00B61702" w:rsidRDefault="00B61702">
      <w:pPr>
        <w:pStyle w:val="a3"/>
      </w:pPr>
      <w:r>
        <w:t xml:space="preserve">　　「表禪宗六祖傳香懺悔章所示行法，徑中徑也」。為什麼用「香上」？《六祖壇經》裡面「傳香懺悔」這一品，這一品經裡面講的是五分法身香；戒香、定香、慧香、解脫香、解脫知見香，五分法身香。所以『香上佛』代表禪宗，禪宗在大乘裡面又是大乘裡面的捷徑，所以「徑中徑也」，近路裡面還有近路。這個表法很有意思，換句話說，為我們選擇法門，哪個法門好？大乘比小乘好，禪宗在大乘裡面最殊勝了。　　節錄自：</w:t>
      </w:r>
      <w:r>
        <w:t>20-015-0033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F3EE9" w14:textId="77777777" w:rsidR="00B61702" w:rsidRDefault="00B61702" w:rsidP="00B61702">
      <w:r>
        <w:separator/>
      </w:r>
    </w:p>
  </w:endnote>
  <w:endnote w:type="continuationSeparator" w:id="0">
    <w:p w14:paraId="09E64370" w14:textId="77777777" w:rsidR="00B61702" w:rsidRDefault="00B61702" w:rsidP="00B61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F44B8" w14:textId="77777777" w:rsidR="00B61702" w:rsidRDefault="00B61702" w:rsidP="00B61702">
      <w:r>
        <w:separator/>
      </w:r>
    </w:p>
  </w:footnote>
  <w:footnote w:type="continuationSeparator" w:id="0">
    <w:p w14:paraId="58323928" w14:textId="77777777" w:rsidR="00B61702" w:rsidRDefault="00B61702" w:rsidP="00B617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02"/>
    <w:rsid w:val="00B6170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A524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17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17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17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17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