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867" w:rsidRDefault="00CE0867">
      <w:r>
        <w:t>三時繫念精華</w:t>
      </w:r>
      <w:r>
        <w:t>—</w:t>
      </w:r>
      <w:r>
        <w:t>舍利弗。當知我於五濁惡世。行此難事。得阿耨多羅三藐三菩提。為一切世間說此難信之法。是為甚難。　　（第八十六集）　　檔名：</w:t>
      </w:r>
      <w:r>
        <w:t xml:space="preserve">29-518-0086 </w:t>
      </w:r>
    </w:p>
    <w:p w:rsidR="00CE0867" w:rsidRDefault="00CE0867">
      <w:pPr>
        <w:pStyle w:val="a3"/>
      </w:pPr>
      <w:r>
        <w:t xml:space="preserve">　　就是這一句，前面是諸佛讚歎世尊，這一段世尊自己說出來了。所以蕅益大師講，釋迦牟尼佛修什麼法門成佛的？念佛成佛的，念阿彌陀佛成佛的。什麼經上說的？就是這一段經文說的！他告訴舍利弗，還不就是告訴我們大家！你應當知道。我，我是釋迦牟尼佛自稱。『我於五濁惡世，行此難事』，這個難事就是念佛，念佛是難信之法，念佛成佛。他念阿彌陀佛，所以『得阿耨多羅三藐三菩提』。這一句是我們世俗人常講，得道了，阿耨多羅三藐三菩提就是佛道，無上的佛道。釋迦牟尼佛得成佛道是修念佛法門，五濁惡世裡修念佛法門。</w:t>
      </w:r>
      <w:r>
        <w:t xml:space="preserve"> </w:t>
      </w:r>
    </w:p>
    <w:p w:rsidR="00CE0867" w:rsidRDefault="00CE0867">
      <w:pPr>
        <w:pStyle w:val="a3"/>
      </w:pPr>
      <w:r>
        <w:t xml:space="preserve">　　又『為一切世間說此難信之法』，這個「一切世間」是講九法界，為九法界眾生說這個難信之法，就是念佛成佛之法。世尊講，『是為甚難』，「甚難」是真的難信。所以真正能相信這個法門，這個經前面講得很好，「不可以少善根福德因緣，得生彼國」。你能夠信這個法，能夠理解這個法，能夠修行這個法，那就證明你過去生中，生生世世，種的善根多，善根、福德多，這一生遇到了緣分，好的因緣，你成就了。善根福德因緣少一條都不能成就，這個三條統統具足，不是容易事情！好，我們看底下蕅益大師給我們的開示，第八段。</w:t>
      </w:r>
      <w:r>
        <w:t xml:space="preserve"> </w:t>
      </w:r>
    </w:p>
    <w:p w:rsidR="00CE0867" w:rsidRDefault="00CE0867">
      <w:pPr>
        <w:pStyle w:val="a3"/>
      </w:pPr>
      <w:r>
        <w:t xml:space="preserve">　　「故一聲阿彌陀佛，即釋迦本師於五濁惡世，所得之阿耨多羅三藐三菩提法」，我們剛才念的這段經文。「今以此果覺全體」，今是講現在，釋迦牟尼佛把他自己所證得的無上菩提，整個授與五濁惡世的眾生，真不容易！「乃諸佛所行境界，唯佛與佛能究盡，非九界自力所能信解也」。從這個地方，我們就體會到，難，真難！夏蓮居老居士在《淨語》裡面講的，說到這個法門「難信難信真難信」！念佛的人很多，為什麼他不能成就？他不信。怎麼知道他不信？他夾雜，念佛夾雜著妄想在裡面。什麼原因？不信。真信，他就不夾雜了。為什麼？真信，他把世緣、世法佛法統統放下，決定不夾雜，很容易成功。</w:t>
      </w:r>
      <w:r>
        <w:t xml:space="preserve"> </w:t>
      </w:r>
    </w:p>
    <w:p w:rsidR="00CE0867" w:rsidRDefault="00CE0867">
      <w:pPr>
        <w:pStyle w:val="a3"/>
      </w:pPr>
      <w:r>
        <w:t xml:space="preserve">　　我們在《往生傳》裡面，在《淨土聖賢錄》裡面，我們所看的，大概真信、切願，世出世間法能放得下的人，快的，三個月到半年，慢的，兩年、三年，他就成功了。西方極樂世界他就得到，他就能去，預知時至，真的去了。所以從前曾經有人問過我，不止一個，他問我，《淨土聖賢錄》、《往生傳》裡面講的這些念佛人往生，大多數都是三年，是不是他們從開始念佛，壽命三年就到了？我跟他們大家說，我說不可能這麼巧，天下哪有這麼巧合的事情！每個念佛人三年都走了，我說不可能這樣巧，實際上是什麼？他三年成就了，他還有壽命，他不要了，提前走了，我相信這種人很多。</w:t>
      </w:r>
      <w:r>
        <w:t xml:space="preserve"> </w:t>
      </w:r>
    </w:p>
    <w:p w:rsidR="00CE0867" w:rsidRDefault="00CE0867">
      <w:pPr>
        <w:pStyle w:val="a3"/>
      </w:pPr>
      <w:r>
        <w:t xml:space="preserve">　　最明顯的是宋朝的瑩珂，他真是勇猛精進，把阿彌陀佛念來了。阿彌陀佛告訴他，你的壽命還有十年，等到你十年壽命到時候，我再來接你。他不要：我十年壽命不要了，我現在就跟你去。阿彌陀佛答應他：好，三天之後，我來接引你。三天之後，果然往生。所以你要曉得，有能力去的人，真正念成功了，什麼功夫？實在講，不是很難，功夫成片！凡聖同居土往生。許多人到這個境界，走了，對這個世界沒有貪戀，真放得下！這個說法才合理。</w:t>
      </w:r>
      <w:r>
        <w:t xml:space="preserve"> </w:t>
      </w:r>
    </w:p>
    <w:p w:rsidR="00CE0867" w:rsidRDefault="00CE0867">
      <w:pPr>
        <w:pStyle w:val="a3"/>
      </w:pPr>
      <w:r>
        <w:lastRenderedPageBreak/>
        <w:t xml:space="preserve">　　我們如果功夫到這個程度，你想想看，你願不願意去？你還願意在這個世間受苦嗎？哪有這麼傻的人！能去，真的功夫成就，能去，還不去，只有一個理由：我跟這個地方眾生還有緣，我還要多帶幾個去，我不著急去，我在這裡再住幾年，多帶一些人去。諸位想想看，除這個條件之外，還有什麼條件能夠把他留住？沒有了。這樣的原因，留在這個世間，這是我常常講的，就是乘願再來！他的業報身的問題已經解決了，確實可以隨時往生，他還不走，是為幫助有緣眾生。就是說這個世間還有些人能信，能信他的勸導，能理解、能行，這些人能往生。他不是為自己，他自己沒有了，他為眾生。　　節錄自：</w:t>
      </w:r>
      <w:r>
        <w:t>20-015-0038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0867" w:rsidRDefault="00CE0867" w:rsidP="00CE0867">
      <w:r>
        <w:separator/>
      </w:r>
    </w:p>
  </w:endnote>
  <w:endnote w:type="continuationSeparator" w:id="0">
    <w:p w:rsidR="00CE0867" w:rsidRDefault="00CE0867" w:rsidP="00CE0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0867" w:rsidRDefault="00CE0867" w:rsidP="00CE0867">
      <w:r>
        <w:separator/>
      </w:r>
    </w:p>
  </w:footnote>
  <w:footnote w:type="continuationSeparator" w:id="0">
    <w:p w:rsidR="00CE0867" w:rsidRDefault="00CE0867" w:rsidP="00CE0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67"/>
    <w:rsid w:val="00CE086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0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0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0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0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