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8ED52" w14:textId="77777777" w:rsidR="000B23DB" w:rsidRDefault="000B23DB">
      <w:r>
        <w:t>三時繫念精華</w:t>
      </w:r>
      <w:r>
        <w:t>—</w:t>
      </w:r>
      <w:r>
        <w:t>南無蓮池會菩薩摩訶薩。　　（第九十集）　　檔名：</w:t>
      </w:r>
      <w:r>
        <w:t xml:space="preserve">29-518-0090 </w:t>
      </w:r>
    </w:p>
    <w:p w14:paraId="68653AD4" w14:textId="77777777" w:rsidR="000B23DB" w:rsidRDefault="000B23DB">
      <w:pPr>
        <w:pStyle w:val="a3"/>
      </w:pPr>
      <w:r>
        <w:t xml:space="preserve">　　【南無蓮池會菩薩摩訶薩。】</w:t>
      </w:r>
      <w:r>
        <w:t xml:space="preserve"> </w:t>
      </w:r>
    </w:p>
    <w:p w14:paraId="0E8EC144" w14:textId="77777777" w:rsidR="000B23DB" w:rsidRDefault="000B23DB">
      <w:pPr>
        <w:pStyle w:val="a3"/>
      </w:pPr>
      <w:r>
        <w:t xml:space="preserve">　　誦經之前有三稱「南無蓮池海會佛菩薩」。蓮池海會佛菩薩跟這個地方的『蓮池會菩薩摩訶薩』有什麼差別？如果沒有差別，為什麼不用蓮池海會佛菩薩？為什麼不統一用？既然是兩個稱讚，必然意思不一樣。我們可以說意思是相同的，但是也可以說這裡面小有差別，大同小異。說「蓮池海會佛菩薩」，海會大！可以涵蓋遍法界虛空界十方無量無邊諸佛剎土，一切諸佛如來都在宣說持名念佛、往生成佛的法門。我們可以說蓮池海會是涵蓋遍虛空法界，大！</w:t>
      </w:r>
      <w:r>
        <w:t xml:space="preserve"> </w:t>
      </w:r>
    </w:p>
    <w:p w14:paraId="159916E9" w14:textId="77777777" w:rsidR="000B23DB" w:rsidRDefault="000B23DB">
      <w:pPr>
        <w:pStyle w:val="a3"/>
      </w:pPr>
      <w:r>
        <w:t xml:space="preserve">　　每個念佛的人都在蓮池海會裡面，甚至於在現前這個社會，反對念佛的人、排斥念佛的人、毀謗念佛的人，甚至於發心要把念佛法門消滅的這些人，他也在蓮池海會。什麼原因？阿彌陀佛的名號一歷耳根永為道種。他今天排斥是他迷惑、不了解事實真相，而造的這些罪業。造罪業當然要受果報，果報受完了之後，因緣成熟，他還是因為阿賴耶識裡頭這個阿彌陀佛的種子成熟；換句話說，必定往生極樂。最怕的是什麼？怕的是你這一生完全沒有緣分聽到，那才真正叫苦。聽到反對，不怕，造惡業都不怕，這個善根叫金剛種子，永遠不壞。所以這個法門是不可思議的法門，蓮池海會。</w:t>
      </w:r>
      <w:r>
        <w:t xml:space="preserve"> </w:t>
      </w:r>
    </w:p>
    <w:p w14:paraId="2D10ADE1" w14:textId="77777777" w:rsidR="000B23DB" w:rsidRDefault="000B23DB">
      <w:pPr>
        <w:pStyle w:val="a3"/>
      </w:pPr>
      <w:r>
        <w:t xml:space="preserve">　　這個地方講「蓮池會菩薩摩訶薩」，沒有加海會。我們可以把它想像成這是西方極樂世界本土，而不是講遍法界虛空界；遍法界虛空界我們要加海會，蓮池海會。所以，這裡頭同異、差別就在此地。這是說的極樂世界。</w:t>
      </w:r>
      <w:r>
        <w:t xml:space="preserve"> </w:t>
      </w:r>
    </w:p>
    <w:p w14:paraId="73EB6448" w14:textId="77777777" w:rsidR="000B23DB" w:rsidRDefault="000B23DB">
      <w:pPr>
        <w:pStyle w:val="a3"/>
      </w:pPr>
      <w:r>
        <w:t xml:space="preserve">　　菩薩，地前都稱菩薩。下下品往生，這個帶業的人，帶業往生的，煩惱習氣一品也沒有斷，他也是菩薩。他是什麼菩薩？初信位的菩薩。這個法門是大乘圓教，至圓至頓。這是過去祖師大德說的，等同華嚴、法華。這還得了嗎？圓教初信位的菩薩，決定是已經斷八十八品見惑。我們帶業往生的人，八十八品見惑一品也沒斷，到西方極樂世界去都是阿惟越致菩薩，這不可思議！所以蕅益大師在《要解》裡頭說，西方極樂世界帶業往生的人，你不能講他是菩薩，為什麼？他一品惑沒斷；你也不能說他是凡夫，為什麼？他也是阿惟越致菩薩。所以蕅益大師講，西方極樂世界的人的身分很奇怪，一切皆非，一切皆是，不思議的身分。如果我們勉強來講，他一品煩惱沒斷，我們可以說他是相似位的菩薩，他不是真的，相似。很像菩薩，他又不是菩薩，凡聖同居土！這一品煩惱沒斷的。</w:t>
      </w:r>
      <w:r>
        <w:t xml:space="preserve"> </w:t>
      </w:r>
    </w:p>
    <w:p w14:paraId="28730C4D" w14:textId="77777777" w:rsidR="000B23DB" w:rsidRDefault="000B23DB">
      <w:pPr>
        <w:pStyle w:val="a3"/>
      </w:pPr>
      <w:r>
        <w:t xml:space="preserve">　　當然，到達西方世界之後，煩惱要不要斷？要斷！要斷得乾乾淨淨，你才能圓成佛道。所以，到西方極樂世界是修行，那個地方是修行最殊勝的環境。我們這個地方修行，有人事物干擾。從前人修行，修學的環境真的比我們殊勝。多少修行人找一個清淨幽雅的環境，建一個小茅蓬，幾十年不下山，他很容易成就。但是成就的人畢竟還是少數，什麼原因？心地清淨，這個條件他得到了；好的老師、同參道友他不容易遇到，所以要尋師訪道，要到處參學。疑惑完全斷除，真正覺悟明瞭了，再找到一個幽靜環境養道，與一切境緣遠離。住在深山，人跡罕至的地方去養道，好！　　節錄自：</w:t>
      </w:r>
      <w:r>
        <w:t>20-015-0041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B5FD1" w14:textId="77777777" w:rsidR="000B23DB" w:rsidRDefault="000B23DB" w:rsidP="000B23DB">
      <w:r>
        <w:separator/>
      </w:r>
    </w:p>
  </w:endnote>
  <w:endnote w:type="continuationSeparator" w:id="0">
    <w:p w14:paraId="58B580ED" w14:textId="77777777" w:rsidR="000B23DB" w:rsidRDefault="000B23DB" w:rsidP="000B23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15F33" w14:textId="77777777" w:rsidR="000B23DB" w:rsidRDefault="000B23DB" w:rsidP="000B23DB">
      <w:r>
        <w:separator/>
      </w:r>
    </w:p>
  </w:footnote>
  <w:footnote w:type="continuationSeparator" w:id="0">
    <w:p w14:paraId="5A34FC49" w14:textId="77777777" w:rsidR="000B23DB" w:rsidRDefault="000B23DB" w:rsidP="000B23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3DB"/>
    <w:rsid w:val="000B23D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BA5E52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23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23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23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23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2025-10-14T11:41:00Z</dcterms:created>
  <dcterms:modified xsi:type="dcterms:W3CDTF">2025-10-14T11:41:00Z</dcterms:modified>
</cp:coreProperties>
</file>