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38A1" w:rsidRDefault="00E738A1">
      <w:r>
        <w:t>三時繫念精華</w:t>
      </w:r>
      <w:r>
        <w:t>—</w:t>
      </w:r>
      <w:r>
        <w:t>心心即佛。醍醐酥酪。咸自乳生。佛佛惟心。　　（第九十二集）　　檔名：</w:t>
      </w:r>
      <w:r>
        <w:t xml:space="preserve">29-518-0092 </w:t>
      </w:r>
    </w:p>
    <w:p w:rsidR="00E738A1" w:rsidRDefault="00E738A1">
      <w:pPr>
        <w:pStyle w:val="a3"/>
      </w:pPr>
      <w:r>
        <w:t xml:space="preserve">　　『醍醐酥酪』是奶製品，現在我們講奶製品，都是從奶提煉的，愈提煉愈殊勝。所以從奶提煉則成「酪」，酪再提煉就成為「酥」，酥再提煉就成「醍醐」；醍醐是奶製品裡面的菁華，味道也最美。佛在經上常常用這個來比喻，比喻佛菩薩，比喻最殊勝的境界，醍醐。醍醐到底是什麼？現在有沒有？現在有，很平常，就是日常生活當中的，食品裡面最好的。</w:t>
      </w:r>
      <w:r>
        <w:t xml:space="preserve"> </w:t>
      </w:r>
    </w:p>
    <w:p w:rsidR="00E738A1" w:rsidRDefault="00E738A1">
      <w:pPr>
        <w:pStyle w:val="a3"/>
      </w:pPr>
      <w:r>
        <w:t xml:space="preserve">　　這些事情我們在早年初學佛的時候，道源老和尚有一次跟著一個印度的朝聖團，到印度去觀光、旅遊、參訪。因為他是講經的法師，常常在經上講到醍醐，講到菴摩羅果，他總是說不清楚，醍醐是什麼？菴摩羅果是什麼？到印度的時候，他就特別找印度人：你把醍醐找來我看看，菴摩羅果找來我看看。菴摩羅果人家拿來了，是芭樂。他一看笑起來，台灣有，很多。醍醐是什麼？這個也拿來了，原來也很平常，都是常常吃到的。現在叫沙拉，外國人叫沙拉，就是佛經裡面講的醍醐。這一下才真搞清楚，以後講經他常常講給我們聽。在從前為什麼沒有法子翻？因為中國沒有，中國沒有這個食品。由此可知，這個食品在三千年前，印度已經就提煉到這樣的美食了。</w:t>
      </w:r>
      <w:r>
        <w:t xml:space="preserve"> </w:t>
      </w:r>
    </w:p>
    <w:p w:rsidR="00E738A1" w:rsidRDefault="00E738A1">
      <w:pPr>
        <w:pStyle w:val="a3"/>
      </w:pPr>
      <w:r>
        <w:t xml:space="preserve">　　『心心即佛』，他為什麼用兩個「心」？一個心不就行了，何必用兩個心？兩個心一定是兩個意思，哪兩個意思？我們曉得是真心、妄心。確實，真心是佛，妄心也是佛，所以佛才講一切眾生皆是未來佛。一切眾生現在用的是妄心，妄心從哪裡來的？妄心還是真心，迷了；真心在迷的時候就叫做妄心。所以妄心之體是真心，離開真心哪來的妄？真妄不二，真妄是一。所以這個比喻就比喻得好，醍醐，把醍醐比喻真心，把酥酪比喻成妄心；統統是奶裡頭提煉的，沒有離開奶，都是奶製品，真妄不二。</w:t>
      </w:r>
      <w:r>
        <w:t xml:space="preserve"> </w:t>
      </w:r>
    </w:p>
    <w:p w:rsidR="00E738A1" w:rsidRDefault="00E738A1">
      <w:pPr>
        <w:pStyle w:val="a3"/>
      </w:pPr>
      <w:r>
        <w:t xml:space="preserve">　　如果你在這個地方真的覺悟，整個宇宙就是一個不二，你真開悟了。真妄不二，迷悟不二，凡聖不二，生死不二，煩惱菩提不二，這就叫一心！一心不亂。境界是什麼？境界是一真法界。在哪裡？就在現前。你要沒有入不二，你見不到。換句話說，你得不到一心，你見不到一真，你還是落在妄想分別執著裡頭。妄想分別執著，那是迷不是覺。大師的開示開門見山，第一句話就把宇宙人生的真相顯示給你看，問題是你懂不懂，你會不會？第二句重複這個意思。</w:t>
      </w:r>
      <w:r>
        <w:t xml:space="preserve"> </w:t>
      </w:r>
    </w:p>
    <w:p w:rsidR="00E738A1" w:rsidRDefault="00E738A1">
      <w:pPr>
        <w:pStyle w:val="a3"/>
      </w:pPr>
      <w:r>
        <w:t xml:space="preserve">　　【佛佛惟心。】</w:t>
      </w:r>
      <w:r>
        <w:t xml:space="preserve"> </w:t>
      </w:r>
    </w:p>
    <w:p w:rsidR="00E738A1" w:rsidRDefault="00E738A1">
      <w:pPr>
        <w:pStyle w:val="a3"/>
      </w:pPr>
      <w:r>
        <w:t xml:space="preserve">　　前面「心心即佛」，『佛佛惟心』，這說了兩個「佛」。兩個佛也有意思，可以稱為一切諸佛，也可以說為今佛、古佛，「佛佛」兩個字就代表了十方三世一切諸佛。佛是什麼？佛就是心，心就是佛，這個心是真心。哪個人沒有真心？人人都有真心，真心在哪裡？真心就在現前，你從來沒有離開過真心。不但你有真心，一切有情眾生，我們今天講動物，所有動物都有真心。不但動物有真心，植物、礦物，乃至虛空。為什麼？真心是一切諸法的本體，體是真心。　　節錄自：</w:t>
      </w:r>
      <w:r>
        <w:t>20-015-0041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38A1" w:rsidRDefault="00E738A1" w:rsidP="00E738A1">
      <w:r>
        <w:separator/>
      </w:r>
    </w:p>
  </w:endnote>
  <w:endnote w:type="continuationSeparator" w:id="0">
    <w:p w:rsidR="00E738A1" w:rsidRDefault="00E738A1" w:rsidP="00E73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38A1" w:rsidRDefault="00E738A1" w:rsidP="00E738A1">
      <w:r>
        <w:separator/>
      </w:r>
    </w:p>
  </w:footnote>
  <w:footnote w:type="continuationSeparator" w:id="0">
    <w:p w:rsidR="00E738A1" w:rsidRDefault="00E738A1" w:rsidP="00E738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A1"/>
    <w:rsid w:val="00E738A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8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8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8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8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