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38CE" w:rsidRDefault="000338CE">
      <w:r>
        <w:t>三時繫念精華</w:t>
      </w:r>
      <w:r>
        <w:t>—</w:t>
      </w:r>
      <w:r>
        <w:t>只因最初不覺。忽爾動心。認妄為真。迷己逐物。　　（第一Ｏ九集）　　檔名：</w:t>
      </w:r>
      <w:r>
        <w:t xml:space="preserve">29-518-0109 </w:t>
      </w:r>
    </w:p>
    <w:p w:rsidR="000338CE" w:rsidRDefault="000338CE">
      <w:pPr>
        <w:pStyle w:val="a3"/>
      </w:pPr>
      <w:r>
        <w:t xml:space="preserve">　　只因最初不覺。忽爾動心。認妄為真。迷己逐物。『只因最初不覺』。最初是什麼時候？不要去問它，你要去問它，你就又打妄想了。你要找最初是什麼時候，妄想裡頭又加上妄想，你的妄想不能夠轉變、不能夠化解。實在講，跟你說時間，時間是假的不是真的。在大乘教裡面說時間，沒有開始，也沒有終止；如果說有始有終，那是真的，不是假的了。所以講無始無終，假的不是真的，初也好，後也好，統統是一念。但是這個事實真相很少人懂，這真是事實真相。</w:t>
      </w:r>
      <w:r>
        <w:t xml:space="preserve"> </w:t>
      </w:r>
    </w:p>
    <w:p w:rsidR="000338CE" w:rsidRDefault="000338CE">
      <w:pPr>
        <w:pStyle w:val="a3"/>
      </w:pPr>
      <w:r>
        <w:t xml:space="preserve">　　「最初不覺」就是現前當下一念不覺。古人講最初一念不覺，「最初」說得也是很有道理，這個話我們不懂，我們以為最初總是過去、過去、再過去，這想錯了，不懂得人家說話的意思。最初就是一念的最初，現前一念的最初。這個最初大概是億萬分之一秒，億億萬分之一秒，我們沒有辦法覺察到，這一念不覺。不覺是什麼？就是你動了，你心動了。所以講起心動念，起心動念就是無明，無始無明。你懂得無始什麼意思？諸佛菩薩跟我們說明宇宙事實真相，絕不刁難，絕不談玄說妙，說些東西故意叫我們不懂，那哪裡叫慈悲？他所講的清清楚楚、明明白白，又非常淺顯。無始無明就是告訴你，無始是沒有開始，就是你現前起心動念，哪有開始？你現前果然不起心不動念，你就成佛了，事事無礙。『認妄為真』，這下麻煩了。妄是什麼？妄是所現、所變，把所現所變當作真的。不知道真的是能現能變，所現所變是虛妄的，這一下麻煩大了，「認妄為真」。</w:t>
      </w:r>
      <w:r>
        <w:t xml:space="preserve"> </w:t>
      </w:r>
    </w:p>
    <w:p w:rsidR="000338CE" w:rsidRDefault="000338CE">
      <w:pPr>
        <w:pStyle w:val="a3"/>
      </w:pPr>
      <w:r>
        <w:t xml:space="preserve">　　『迷己逐物』，己是自己，這是不是自己？不是！什麼是自己？能現的心、能變的識是自己，性識是自己，所現所變不是自己。我們用個粗淺的比喻來說，我們的身體是自己，我們穿的這些衣服不是自己。衣服是我們所做的，我們自己穿在身上的，佛法裡面叫它做我所（我所有的）。身是我，身外之物是我所有的，這個大家好懂。現在告訴你，身也是我所有的，能現身、能變身的那個是我。那個東西沒有形相，無形無相，但是它真有，它不是沒有，這就是佛法裡面講的真心、本性；連虛空都是它變現出來的，都是它所現所變的。</w:t>
      </w:r>
      <w:r>
        <w:t xml:space="preserve"> </w:t>
      </w:r>
    </w:p>
    <w:p w:rsidR="000338CE" w:rsidRDefault="000338CE">
      <w:pPr>
        <w:pStyle w:val="a3"/>
      </w:pPr>
      <w:r>
        <w:t xml:space="preserve">　　「迷己逐物」，逐物是妄心，不是真心，逐物就是一般講的你隨著境界轉，這是凡夫；覺悟的人，覺悟的人轉境界。譬如，最明顯的，我們的身體，真正覺悟的人，這個身體是隨著自己法性轉，這能轉物！隨著法性轉，可以叫這個身體不老、不病，生老病死苦完全沒有，什麼三苦、八苦，哪有這種事情！世間人有種種苦是什麼？你被境界所轉，你不能轉境界，這就是「迷己逐物」。轉不了境界，肯定就被境界所轉，沒有第三條路。諸佛菩薩轉境界，六道凡夫被境界所轉。被境界所轉才有生老病死，才有什麼愛別離、求不得、怨憎會，才有這些東西。這一來被境界轉了，麻煩就大了。　　節錄自：</w:t>
      </w:r>
      <w:r>
        <w:t>20-015-0043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38CE" w:rsidRDefault="000338CE" w:rsidP="000338CE">
      <w:r>
        <w:separator/>
      </w:r>
    </w:p>
  </w:endnote>
  <w:endnote w:type="continuationSeparator" w:id="0">
    <w:p w:rsidR="000338CE" w:rsidRDefault="000338CE" w:rsidP="00033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38CE" w:rsidRDefault="000338CE" w:rsidP="000338CE">
      <w:r>
        <w:separator/>
      </w:r>
    </w:p>
  </w:footnote>
  <w:footnote w:type="continuationSeparator" w:id="0">
    <w:p w:rsidR="000338CE" w:rsidRDefault="000338CE" w:rsidP="000338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CE"/>
    <w:rsid w:val="000338C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38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38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38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38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