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61D3" w:rsidRDefault="008C61D3">
      <w:r>
        <w:t>三時繫念精華</w:t>
      </w:r>
      <w:r>
        <w:t>—</w:t>
      </w:r>
      <w:r>
        <w:t>七者請佛住世。八者常隨佛學。　　（第一二五集）　　檔名：</w:t>
      </w:r>
      <w:r>
        <w:t xml:space="preserve">29-518-0125 </w:t>
      </w:r>
    </w:p>
    <w:p w:rsidR="008C61D3" w:rsidRDefault="008C61D3">
      <w:pPr>
        <w:pStyle w:val="a3"/>
      </w:pPr>
      <w:r>
        <w:t xml:space="preserve">　　這個老師在此地教導我們，我們覺得很有受用，很歡喜，我們請他常住在這個地方。換句話說，長時間的教導我們，時間短了，不行。要怎麼樣請他？絕對不是說我對你很禮遇，招待得很好，讓你衣食住行都能夠滿足你，不是這個意思。真正有道德的人絕對不貪圖五欲六塵的供養，決定不貪圖名利，他沒有這個念頭。用名利、用五欲六塵想把他留住，留不住。他完全捨棄掉了，你怎麼能留住他？那要怎樣才能留住他？依教奉行，真學，真幹！你叫他走，他也不會走，為什麼？他一定要成就你，幫助你破迷開悟，幫助你明心見性，幫助你修行證果，他不會捨棄你。</w:t>
      </w:r>
      <w:r>
        <w:t xml:space="preserve"> </w:t>
      </w:r>
    </w:p>
    <w:p w:rsidR="008C61D3" w:rsidRDefault="008C61D3">
      <w:pPr>
        <w:pStyle w:val="a3"/>
      </w:pPr>
      <w:r>
        <w:t xml:space="preserve">　　所以這些諸佛菩薩，這些善知識，在這一個地方，這常講，緣分；機緣成熟，他來了，緣分沒有了，他就走了。什麼叫緣分沒有了？大家不肯認真學，都學些表面，沒有認真學，佛菩薩就走了。『請佛住世』的條件沒有別的，就是每部經後面最後一句話，信受奉行！你能做到這四個字，你不請他住世，他也在那裡住世。你對他所教的相信，一點都不懷疑，你能夠理解，你能夠接受，你能把他所教的落實到自己生活，落實到自己工作處事待人接物，你是在真學佛，你不是假的。所以我們用真誠心，諦信，慧解，依教奉行。</w:t>
      </w:r>
      <w:r>
        <w:t xml:space="preserve"> </w:t>
      </w:r>
    </w:p>
    <w:p w:rsidR="008C61D3" w:rsidRDefault="008C61D3">
      <w:pPr>
        <w:pStyle w:val="a3"/>
      </w:pPr>
      <w:r>
        <w:t xml:space="preserve">　　我們自己實在講，是個中等根性的人，不是上根利智。我們今天能有一點成就，靠什麼？靠老師的教誨。我跟老師，最初跟章嘉大師三年，章嘉大師圓寂之後，我跟李老師十年；十三年！十三年，根扎下去，然後自己可以自修。每天自己讀誦經論，同時接受一般同修們的邀請，給他們做講解。我到今年五十二年，五十二年，我讀誦經論沒有間斷；在講台上講經，四十五年沒有間斷。所以這個世間名聞利養、五欲六塵種種的誘惑，我不動心，才能做到。如果沒有這麼長的時間薰習，你要說是名聞利養，五欲六塵不動心，那是聖人，那不是凡人，談何容易。所以境界才能轉得過來。所以第八：</w:t>
      </w:r>
      <w:r>
        <w:t xml:space="preserve"> </w:t>
      </w:r>
    </w:p>
    <w:p w:rsidR="008C61D3" w:rsidRDefault="008C61D3">
      <w:pPr>
        <w:pStyle w:val="a3"/>
      </w:pPr>
      <w:r>
        <w:t xml:space="preserve">　　【八者常隨佛學。】</w:t>
      </w:r>
      <w:r>
        <w:t xml:space="preserve"> </w:t>
      </w:r>
    </w:p>
    <w:p w:rsidR="008C61D3" w:rsidRDefault="008C61D3">
      <w:pPr>
        <w:pStyle w:val="a3"/>
      </w:pPr>
      <w:r>
        <w:t xml:space="preserve">　　這是迴向菩提。這是我們所希求的，我們的目標。我所學的、我所修的、我所行的，為誰？為菩提。為菩提，實在講，我們把它落實到事相上，大家好懂，為正法久住。佛陀的教育是智慧的教育，菩提是覺悟，是大智大覺的教育，我希望這個教學在這個世間常住，永遠不斷，就是前面講的請佛住世。請佛住世一定要『常隨佛學』，佛就住世，這兩個可以連起來了。我們要不隨順佛，不向佛學，佛就不會住世了。我們要請轉法輪，請佛住世，最重要的條件要「常隨佛學」。我喜歡這個教育，我愛好這個教育，我學習這個教育，他就住世，他就不會捨離我們。　　節錄自：</w:t>
      </w:r>
      <w:r>
        <w:t>20-015-0045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61D3" w:rsidRDefault="008C61D3" w:rsidP="008C61D3">
      <w:r>
        <w:separator/>
      </w:r>
    </w:p>
  </w:endnote>
  <w:endnote w:type="continuationSeparator" w:id="0">
    <w:p w:rsidR="008C61D3" w:rsidRDefault="008C61D3" w:rsidP="008C6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61D3" w:rsidRDefault="008C61D3" w:rsidP="008C61D3">
      <w:r>
        <w:separator/>
      </w:r>
    </w:p>
  </w:footnote>
  <w:footnote w:type="continuationSeparator" w:id="0">
    <w:p w:rsidR="008C61D3" w:rsidRDefault="008C61D3" w:rsidP="008C61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1D3"/>
    <w:rsid w:val="008C61D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61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61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61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61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