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5BA2" w14:textId="77777777" w:rsidR="003212C4" w:rsidRDefault="003212C4">
      <w:r>
        <w:t>淨土大經解演義節要</w:t>
      </w:r>
      <w:r>
        <w:t>—</w:t>
      </w:r>
      <w:r>
        <w:t>長工給我們上了一課　　（第十九集）　　檔名：</w:t>
      </w:r>
      <w:r>
        <w:t xml:space="preserve">29-519-0019 </w:t>
      </w:r>
    </w:p>
    <w:p w14:paraId="77D40787" w14:textId="77777777" w:rsidR="003212C4" w:rsidRDefault="003212C4">
      <w:pPr>
        <w:pStyle w:val="a3"/>
      </w:pPr>
      <w:r>
        <w:t xml:space="preserve">　　五十三參是怎麼回事情？五十三參是廣學多聞，不妨礙，真的是事事無礙，人家什麼法門都接觸。接觸是明瞭，明瞭是長智慧，就是後得智，你沒有一樣不知道的。你怎麼知道的？都接觸過，都明瞭，樣樣都明瞭，法法都通達，八萬四千法門哪一門都通。但是怎麼樣？如如不動，一句彌陀念到底，對他自己的行門一絲毫影響沒有，那是什麼樣的定功？成就自己圓滿的定慧！沒有這個經歷，怎麼知道定慧的成就？什麼法門都接觸，什麼法門都不影響，都沒有影響。我們這兩天聽劉素雲居士的報告，你看她對哪個法門都讚歎、都好，就是這樣，善財童子就是這樣，不但對我們佛門裡面每個法門都好，對其他宗教都好。我這麼多年來在世界各地做宗教團結的工作，每個宗教都好、都讚歎、都禮敬，他們的經典我也讀誦，可是沒有妨礙念佛。愈接觸愈清楚，愈接觸愈知道這一句阿彌陀佛不可思議，三根普被、凡聖齊收，我們是凡人，文殊、普賢是聖人，都到極樂世界去了。</w:t>
      </w:r>
      <w:r>
        <w:t xml:space="preserve"> </w:t>
      </w:r>
    </w:p>
    <w:p w14:paraId="1C31B04C" w14:textId="77777777" w:rsidR="003212C4" w:rsidRDefault="003212C4">
      <w:pPr>
        <w:pStyle w:val="a3"/>
      </w:pPr>
      <w:r>
        <w:t xml:space="preserve">　　「橫超三界」，八萬四千法門叫豎出，它是一步一步向上提升，像菩薩這個階級，我們從《華嚴經》上看，五十一個階級，從十信位、十住、十行、十迴向、十地，五十個位次，上面是等覺，再上面叫妙覺位，那叫佛位，豎出；淨土這個法門不必，這個太麻煩，時間太長了，橫超。我們現在在人道，不必從人道到天道，天還有二十八層，一層一層往上去提升，那多費事，就在人道裡橫超就出去了，就到極樂世界去了，這叫橫出，不要經歷這麼麻煩。真行！這不是假的。我在這一生當中遇到了幾個人，他們念佛往生給我們做表演、做示現，沒有生病，預知時至，站著往生，坐著往生。大概是在四十年前，佛光山辦了一個東方佛教學院，星雲法師請我去做教務主任，我在山上住了十個月。在那個期間當中，聽到一個長工，佛光山工程很多，一年到頭都沒有休息的，不斷在建築，所以工人在那邊也是長年為佛光山服務。晚上我帶著幾個學生在討論佛法，這個工人坐到我們圈子裡頭來，告訴我們，他說：去年，一年前，他的一個鄰居，老太太，念佛站著往生的，一年前。他說真的，一點不假。我們那天就聽他講故事，非常有受用。</w:t>
      </w:r>
      <w:r>
        <w:t xml:space="preserve"> </w:t>
      </w:r>
    </w:p>
    <w:p w14:paraId="39450D88" w14:textId="77777777" w:rsidR="003212C4" w:rsidRDefault="003212C4">
      <w:pPr>
        <w:pStyle w:val="a3"/>
      </w:pPr>
      <w:r>
        <w:t xml:space="preserve">　　這個老太太心地非常好、非常慈悲，對佛法也不懂，反正是見到神都當作菩薩拜，土地公也是菩薩，城隍也是菩薩，民間拜的這些什麼王爺公，她統統都是菩薩。三年前她娶了個媳婦，媳婦學佛，懂得佛法，就勸她老人家專念阿彌陀佛，專拜西方三聖，其他那些神統統都請走，菩薩都請走。這個婆婆很難得，接受媳婦的勸告，就真幹了，哪個地方也不去了，她平常廟會都參加，她不去了，就在家裡念佛，家裡設了個佛堂，三年。走的這一天是晚上，吃晚飯的時候，她吩咐兒子、媳婦，兒媳婦非常孝順，她說：你們先吃飯，我去洗個澡。其實家裡的人都等她，等了很久都沒出來，就去浴室看看，真的洗過澡了，叫也沒人答應。走到佛堂，她老人家穿著海青，整整齊齊，手上拿著念珠，站在佛面前，叫她也不答應，仔細一看，走了，她往生了。這鄰居都來看，站著走的！大概我們想，不告訴家人，告訴家人恐怕家人要障礙她，她就沒有那麼自在了。真的是自在瀟灑走了，親眼看見的，不是假的。那長工給我們上了一課，這親眼看到的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26AD" w14:textId="77777777" w:rsidR="003212C4" w:rsidRDefault="003212C4" w:rsidP="003212C4">
      <w:r>
        <w:separator/>
      </w:r>
    </w:p>
  </w:endnote>
  <w:endnote w:type="continuationSeparator" w:id="0">
    <w:p w14:paraId="0049FBE1" w14:textId="77777777" w:rsidR="003212C4" w:rsidRDefault="003212C4" w:rsidP="00321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EDC0" w14:textId="77777777" w:rsidR="003212C4" w:rsidRDefault="003212C4" w:rsidP="003212C4">
      <w:r>
        <w:separator/>
      </w:r>
    </w:p>
  </w:footnote>
  <w:footnote w:type="continuationSeparator" w:id="0">
    <w:p w14:paraId="5F514B64" w14:textId="77777777" w:rsidR="003212C4" w:rsidRDefault="003212C4" w:rsidP="00321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C4"/>
    <w:rsid w:val="003212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5C5A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