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EE0FE8" w14:textId="77777777" w:rsidR="00D93A32" w:rsidRDefault="00D93A32">
      <w:r>
        <w:t>淨土大經解演義節要</w:t>
      </w:r>
      <w:r>
        <w:t>—</w:t>
      </w:r>
      <w:r>
        <w:t>六道輪迴裡哪一天才能遇到這個東西　　（第二十一集）　　檔名：</w:t>
      </w:r>
      <w:r>
        <w:t xml:space="preserve">29-519-0021 </w:t>
      </w:r>
    </w:p>
    <w:p w14:paraId="56E516AA" w14:textId="77777777" w:rsidR="00D93A32" w:rsidRDefault="00D93A32">
      <w:pPr>
        <w:pStyle w:val="a3"/>
      </w:pPr>
      <w:r>
        <w:t xml:space="preserve">　　我們從「而其中之《無量壽經》者，乃淨土群經之首要，淨宗大德常稱為淨土第一經者也」。這一句在前面跟諸位說過，這是老居士無盡的慈悲，真實的智慧，在一開端，這第一個小段，就把這一部稀有的經典介紹給我們。我們有幸在這一生當中能聽到、能讀到，能依教奉行，我們可以這麼說法，像彭際清所說的，這是「無量劫來希有難逢的一日」，他的原話是這麼說的，這一天太難得！說「一日」好，我們能把這一天抓緊，這一天不但是永遠脫離六道輪迴，給諸位說，永遠脫離十法界。脫離六道輪迴，脫離不了十法界，脫離十法界還相當難度；這個法門得到之後，脫離十法界了。這裡說是「淨土群經之首要」，我的看法，不僅是淨土，是一大藏經群經的首要。諸位都知道，《般若波羅蜜多心經》是般若部的首要，不長，二百六十個字。佛說《大般若經》講了二十二年，二十二年講什麼？就是《心經》，展開來就是六百卷《大般若》，歸納起來就這二百六十個字，不增不減。可是我們淨土宗也有心經，那心經是什麼？淨土五經裡面最後的，這是印光大師把它拈出來，放在淨土四經後面，就成淨土五經。這個舉止我看到了無比的驚訝，實實在在了不起，那就是《楞嚴經》裡面「大勢至菩薩念佛圓通章」。這一章經文多少？比《般若心經》還少</w:t>
      </w:r>
      <w:r>
        <w:t>，二百四十四個字，《般若心經》有二百六十個字，這是二百四十四個字，它是淨宗的心經。淨宗是一大藏教的首要，換句話說，「大勢至菩薩圓通章」就可以圓攝十方三世一切如來所說的一切經教、無量法門，這是真的，不是假的。「圓通章」上告訴我們，「不假方便，自得心開」，「都攝六根，淨念相繼」，就成功了，就圓滿了。這是佛法不可思議之處，我們這一生能遇到，無比的慶幸，要抓住，如果不抓住太可惜，你在六道輪迴裡哪一天才能遇到這個東西？　　節錄自：</w:t>
      </w:r>
      <w:r>
        <w:t xml:space="preserve">02-039-0003 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C25A7D" w14:textId="77777777" w:rsidR="00D93A32" w:rsidRDefault="00D93A32" w:rsidP="00D93A32">
      <w:r>
        <w:separator/>
      </w:r>
    </w:p>
  </w:endnote>
  <w:endnote w:type="continuationSeparator" w:id="0">
    <w:p w14:paraId="65E0C921" w14:textId="77777777" w:rsidR="00D93A32" w:rsidRDefault="00D93A32" w:rsidP="00D93A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CE7D1F" w14:textId="77777777" w:rsidR="00D93A32" w:rsidRDefault="00D93A32" w:rsidP="00D93A32">
      <w:r>
        <w:separator/>
      </w:r>
    </w:p>
  </w:footnote>
  <w:footnote w:type="continuationSeparator" w:id="0">
    <w:p w14:paraId="41190376" w14:textId="77777777" w:rsidR="00D93A32" w:rsidRDefault="00D93A32" w:rsidP="00D93A3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3A32"/>
    <w:rsid w:val="00D93A32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6EA6EBE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93A3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93A3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93A3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93A3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119</Words>
  <Characters>680</Characters>
  <Application>Microsoft Office Word</Application>
  <DocSecurity>0</DocSecurity>
  <Lines>5</Lines>
  <Paragraphs>1</Paragraphs>
  <ScaleCrop>false</ScaleCrop>
  <Company/>
  <LinksUpToDate>false</LinksUpToDate>
  <CharactersWithSpaces>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2025-10-14T11:43:00Z</dcterms:created>
  <dcterms:modified xsi:type="dcterms:W3CDTF">2025-10-14T11:43:00Z</dcterms:modified>
</cp:coreProperties>
</file>