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F0D2" w14:textId="77777777" w:rsidR="00A24C03" w:rsidRDefault="00A24C03">
      <w:r>
        <w:t>淨土大經解演義節要</w:t>
      </w:r>
      <w:r>
        <w:t>—</w:t>
      </w:r>
      <w:r>
        <w:t>世間宗教可以團結　　（第一一二集）　　檔名：</w:t>
      </w:r>
      <w:r>
        <w:t xml:space="preserve">29-519-0112 </w:t>
      </w:r>
    </w:p>
    <w:p w14:paraId="039385CE" w14:textId="77777777" w:rsidR="00A24C03" w:rsidRDefault="00A24C03">
      <w:pPr>
        <w:pStyle w:val="a3"/>
      </w:pPr>
      <w:r>
        <w:t xml:space="preserve">　　「是故《彌陀要解》云，此之法門，全在了他即自，若諱言他佛，則是他見未忘，若偏重自佛，卻成我見顛倒。」蕅益大師《要解》裡面這幾句話意思很深。凡夫之所以很難成佛，關鍵就在此地，總是放不下分別執著，這裡頭講的是分別執著。無論修哪一個法門，這是我們無量劫來的習氣，很容易犯過失。這個法門，祖師講得好，「全在了他即自」，了是明瞭，知道自他不二，他是阿彌陀佛，自是自己，阿彌陀佛跟自己本來就是一體，是自性彌陀。阿彌陀佛從哪裡來的？自性變的。我從哪裡來的？也是自性變的，我跟阿彌陀佛同一個自性。這個道理很深，真正契入這個境界，肯定這樁事情是真的，那你叫證得，你就是宗門裡面講的明心見性、見性成佛。他佛跟自佛是一，十方三世一切諸佛都是這個自性變的，虛空法界一切眾生也是這個自性變的。這樁事情，賢首國師在《妄盡還源觀》裡面講透了，講得太清楚了。你就曉得諸佛如來跟芸芸眾生跟我是什麼關係，就搞清楚了，從關係上來講，就是倫理。所以在中國，倫理很重視，自古以來講求倫理，這個倫理是講人與人的關係。佛法的倫理講得最圓滿，不但把人與人的關係講出來，人與所有一切動物的關係，跟所有一切樹木花草的關係，跟山河大地的關係，跟虛空法界不同維次空間那些生物的</w:t>
      </w:r>
      <w:r>
        <w:t>關係，全都說出來了，可以說倫理講到究竟圓滿是大乘佛法。特別是《大方廣佛華嚴經》，我們看到「世界成就」、「華藏世界」，那都講倫理。如何將這些關係處理得很好，那是德行，自性裡頭本有的智慧德相，處理都不離自性，性德的流露。性德的核心，我們中國老祖宗真的發掘出來，核心就是「孝」。所以中華文化，講中國特色，用一個字來講就是孝，佛法裡頭也是這個孝。所以佛法到中國，跟中國文化很快的就融成一體，它的根本是一不是二。淨宗《觀無量壽佛經》，你看淨業三福第一句「孝養父母」，第二句「奉事師長」，中國傳統文化也是以這個為基礎，孝親尊師。其他的宗教文化裡有沒有？有，實在講核心就是一個。所以世間宗教可以團結，一個核心，沒有不講孝道的。它沒有佛跟儒講得這麼清楚，它講愛，神愛世人、上帝愛世人，它講仁慈，實際上都是一個意思，一個核心。</w:t>
      </w:r>
      <w:r>
        <w:t xml:space="preserve"> </w:t>
      </w:r>
    </w:p>
    <w:p w14:paraId="4D80D753" w14:textId="77777777" w:rsidR="00A24C03" w:rsidRDefault="00A24C03">
      <w:pPr>
        <w:pStyle w:val="a3"/>
      </w:pPr>
      <w:r>
        <w:t xml:space="preserve">　　能夠真正覺悟不容易，覺悟之後，這些知見就沒有了，不會再說他佛、自佛，不會再有這個念頭；有這個念頭不就是對立嗎？有自、有他。所以蕅益大師說，如果忌諱他佛，他見沒忘；若偏重自佛，那是我見顛倒，我見未忘。自他對立，那就變成二法，就不是佛法。像惠能大師在光孝寺，現在的光孝寺，第一次跟印宗法師見面，印宗法師向他請教，你在黃梅的時候，五祖講禪定、解脫，他老人家怎麼講法？惠能大師給他解釋，講禪定、解脫，解脫是涅槃的意思，惠能大師說，「禪定、解脫是二法，二法不是佛法，佛法是不二法」。能大師這句話怎麼解釋，我們能體會到嗎？印宗法師還是二法，也就是還有分別執著，惠能大師二融成一體了。不但禪定、解脫是一不是二，一切法都是一，世間法跟佛法也是一，覺悟叫出世法，叫佛法，不覺悟就叫世間法。真的是一不是二。覺悟之後，找不到二，所以入不二門，為什麼？分別、執著，連起心動念都沒有，哪來的二法！這幾句是講不二法門，用現在的話來說，這是佛經裡面的高等哲學，我們能聽懂，聽懂就是古大德講會了；沒聽懂，不會。會了很好，不會也不要緊，老實念佛就行。聽話，真的老實聽話，你真幹，肯定能成就，這是祕訣。這一段我們就學到此地。　　節錄自：</w:t>
      </w:r>
      <w:r>
        <w:t xml:space="preserve">02-039-0015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22258" w14:textId="77777777" w:rsidR="00A24C03" w:rsidRDefault="00A24C03" w:rsidP="00A24C03">
      <w:r>
        <w:separator/>
      </w:r>
    </w:p>
  </w:endnote>
  <w:endnote w:type="continuationSeparator" w:id="0">
    <w:p w14:paraId="68A59A15" w14:textId="77777777" w:rsidR="00A24C03" w:rsidRDefault="00A24C03" w:rsidP="00A24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E82F" w14:textId="77777777" w:rsidR="00A24C03" w:rsidRDefault="00A24C03" w:rsidP="00A24C03">
      <w:r>
        <w:separator/>
      </w:r>
    </w:p>
  </w:footnote>
  <w:footnote w:type="continuationSeparator" w:id="0">
    <w:p w14:paraId="2F7C77F9" w14:textId="77777777" w:rsidR="00A24C03" w:rsidRDefault="00A24C03" w:rsidP="00A24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03"/>
    <w:rsid w:val="00A24C0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05C5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C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C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C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C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