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5D49" w:rsidRDefault="00BE5D49">
      <w:r>
        <w:t>淨土大經解演義節要</w:t>
      </w:r>
      <w:r>
        <w:t>—</w:t>
      </w:r>
      <w:r>
        <w:t>我們真心念佛求生淨土　　（第一一九集）　　檔名：</w:t>
      </w:r>
      <w:r>
        <w:t xml:space="preserve">29-519-0119 </w:t>
      </w:r>
    </w:p>
    <w:p w:rsidR="00BE5D49" w:rsidRDefault="00BE5D49">
      <w:pPr>
        <w:pStyle w:val="a3"/>
      </w:pPr>
      <w:r>
        <w:t xml:space="preserve">　　「其餘地前諸賢，仍是打成兩截」，這個地前，前面講得很清楚，別教，這不是圓教，是別教地前，就是別教裡面十住、十行、十迴向，三賢菩薩。別教的三賢菩薩沒有出十法界，都在十法界裡面，也就是說他根本無明沒破。所以你看，什麼叫兩截？「一時生心，另一時無住」，他沒有辦法，也就是大乘經裡面講，他還沒有入不二法門。性相不二，生佛不二，動靜不二，這他還沒有做到，沒有達到這個境界。「可見凡夫絕分」，凡夫是六道，那怎麼行？那怎麼能跟人比？</w:t>
      </w:r>
      <w:r>
        <w:t xml:space="preserve"> </w:t>
      </w:r>
    </w:p>
    <w:p w:rsidR="00BE5D49" w:rsidRDefault="00BE5D49">
      <w:pPr>
        <w:pStyle w:val="a3"/>
      </w:pPr>
      <w:r>
        <w:t xml:space="preserve">　　「今此淨土法門，教眾生持名念佛，令眾生即念離念，潛通佛智，暗合道妙，巧入無念，即凡成聖。」這是這個法門的妙，真妙。我不知道你們同學怎麼樣，如果你們同學要是心細一點、心地妄念少一點，我想你們會發現一個現象，那就是講《無量壽經》的法緣特別殊勝。我自己一生的體驗，我講過很多部經論，法緣最殊勝的是《彌陀經》跟《無量壽經》。這總有個緣故，聽眾特別多，法門殊勝，諸佛護念，龍天善神擁護道場，這一點都不假。法門是好，可是真正入這個境界還是少數人。在理論上講，善導大師說的，善導大師是阿彌陀佛再來的，善導大師的話就是阿彌陀佛親口說的，這個法門「萬修萬人去」。為什麼有的人修這個法門不能成就？佛沒有問題，法門也有沒問題，經典也沒有問題，問題出在修行這個人，這個人牽腸掛肚的事情太多，沒放下。「即念」，他沒有離念，這個即念是阿彌陀佛；「離念」，前面講了，念這一句阿彌陀佛換除百千萬億妄想雜念，這叫真念佛。一面念阿彌陀佛，裡面還摻雜著妄想雜念在裡頭，你把念佛的功夫破壞了，所以你就沒有辦法「潛通佛智，暗合道妙」。你看講得多清楚、講得多明白，你必須要即念離念，念阿彌陀佛，心裡只有阿彌陀佛這一念，不能夾雜妄念在裡頭。所以佛菩薩祖師大德教我們不</w:t>
      </w:r>
      <w:r>
        <w:t>懷疑、不夾雜、不間斷，這樣念你就能夠潛通佛智，暗合道妙，為什麼？你念佛已經念到一心。事一心，就跟阿羅漢、辟支佛這個階層相等；理一心，那就是圓教初住以上四十一位法身大士那個境界相等，你能念到一心不亂。而且這個方法簡單、容易、穩當、可靠，一點都不麻煩。這個教通不通沒有關係，所以有許多不認識字的、沒有學過經教的，這一句阿彌陀佛念了幾年，真的，他什麼念頭都念掉了，他念到一心不亂，他自己並不知道，往生西方極樂世界他到方便土去了，這種人很多；到實報土大概人會少一點，到方便土人很多。他把執著念掉了，他什麼也不執著了，單單經上講的就叫你執著名號，執持名號，執是執著，持是抓牢牢的、抓緊來，就這一句佛號，這一句佛號之外，什麼雜念都沒有、什麼妄想都沒有，這個念佛功夫成片，功夫成片生同居土。生同居土也是成聖人，極樂世界沒有凡夫，都是聖人，即凡成聖。</w:t>
      </w:r>
      <w:r>
        <w:t xml:space="preserve"> </w:t>
      </w:r>
    </w:p>
    <w:p w:rsidR="00BE5D49" w:rsidRDefault="00BE5D49">
      <w:pPr>
        <w:pStyle w:val="a3"/>
      </w:pPr>
      <w:r>
        <w:t xml:space="preserve">　　「故《疏鈔》曰」，蓮池大師講的，「越三祇於一念，齊諸聖於片言」。三祇是什麼人？我們現在很清楚，《華嚴經》上所說的，從初住到等覺四十一位法身大士，他們無明斷掉了，無明習氣還在。到等覺無明習氣斷盡了，需要多少時間？三大阿僧祇劫。超越三大阿僧祇劫，一念，就這一聲佛號，超越三大阿僧祇劫。齊諸聖，諸聖就是四十一位法身大士；片言，阿彌陀佛四個字，就這一句。跟什麼？跟法身大士等齊，那不是普通菩薩。法身大士就是摩訶薩，還有什麼法門比這個更殊勝的？找不到了。所以我們學這個經，你還會有問題嗎？你學這個經，十方三世一切諸佛護念你，你看不見他，他看得見你。以前我們還有疑問，現在疑問沒有了，我們相信、肯定了。為什麼？《還源觀》上跟我們講三種周遍，無論是正報一毛端，依報裡面的一粒微塵，它的波動念念周遍法界，念念出生無盡，念念含容空有，所以我們起心動念一</w:t>
      </w:r>
      <w:r>
        <w:lastRenderedPageBreak/>
        <w:t>切造作，十方諸佛看到。我們真心念佛求生淨土，一切諸佛護念，龍天善神擁護。這是什麼樣的福報？三世諸佛一起來說都說不清楚，太大了。這句名號，實際上就是十方三世所宣揚的一切經典總綱領，也是一切經典的總皈依處。所以前面，這不是黃念祖一個人說的，黃老居士也是稟承歷代祖師大德所講的，稱性極談，講到究竟圓滿，就這一句名號。　　節錄自：</w:t>
      </w:r>
      <w:r>
        <w:t xml:space="preserve">02-039-0016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5D49" w:rsidRDefault="00BE5D49" w:rsidP="00BE5D49">
      <w:r>
        <w:separator/>
      </w:r>
    </w:p>
  </w:endnote>
  <w:endnote w:type="continuationSeparator" w:id="0">
    <w:p w:rsidR="00BE5D49" w:rsidRDefault="00BE5D49" w:rsidP="00BE5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5D49" w:rsidRDefault="00BE5D49" w:rsidP="00BE5D49">
      <w:r>
        <w:separator/>
      </w:r>
    </w:p>
  </w:footnote>
  <w:footnote w:type="continuationSeparator" w:id="0">
    <w:p w:rsidR="00BE5D49" w:rsidRDefault="00BE5D49" w:rsidP="00BE5D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49"/>
    <w:rsid w:val="00BE5D4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5D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5D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5D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5D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