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85193" w:rsidRDefault="00685193">
      <w:r>
        <w:t>淨土大經解演義節要</w:t>
      </w:r>
      <w:r>
        <w:t>—</w:t>
      </w:r>
      <w:r>
        <w:t>年齡忘掉你就青春永駐　　（第一三三集）　　檔名：</w:t>
      </w:r>
      <w:r>
        <w:t xml:space="preserve">29-519-0133 </w:t>
      </w:r>
    </w:p>
    <w:p w:rsidR="00685193" w:rsidRDefault="00685193">
      <w:pPr>
        <w:pStyle w:val="a3"/>
      </w:pPr>
      <w:r>
        <w:t xml:space="preserve">　　下面這一句說，「又實相無不相，非頑空與斷滅，非如龜毛兔角，一切虛無」。這些都是為我們解釋無相，什麼叫無相？無相是離一切虛妄之相。無相就是離相，這個要記住，不是離開這個相，不是這個意思，即相離相，相在面前，知道它是虛妄的，你不會去執著，這叫離相，並不是把相滅掉，那就錯了。所以底下講，實相無不相，不是頑空，不是斷滅。佛法講無不相，如果你把它認為那是空的，空是什麼？什麼都沒有，這就錯了。空有不二，就像我們剛才舉的比喻，電視屏幕是空，什麼都沒有，頻道裡面的色相是有，我們看電視立刻就要體會到空有不二。真空是什麼？真空，知道所有色相是假的，屏幕顯的相是假的，屏幕上有沒有染污？沒有染污，絲毫不染污。怎麼知道不染污？你把頻道關掉不就看到了嗎？它痕跡都不留！然後打開之後，也了解它痕跡都不留，它絲毫沒有染污，真性沒有染污。用屏幕來代表我們的真性，我們的自性沒有染污！那染污的呢？染污是阿賴耶，阿賴耶是虛妄的，染污是什麼？電影裡面所表演的，有善、有惡、有因、有果，那是什麼？那是虛妄的，有淨、有穢，表演的裡面有種種對立，全是假的，全不是真的。我們今天麻煩，就是把所表演這些假的全當作是真的，所以在這裡受苦受難。在這個境界裡面起七情五</w:t>
      </w:r>
      <w:r>
        <w:t>欲、喜怒哀樂愛惡欲，全是假的，沒有一樣是真的。所以佛家講空，不是什麼都沒有，空在哪裡？空在有中，有即是空，空即是有。就像我們講電視這情形一樣，空有不二。</w:t>
      </w:r>
      <w:r>
        <w:t xml:space="preserve"> </w:t>
      </w:r>
    </w:p>
    <w:p w:rsidR="00685193" w:rsidRDefault="00685193">
      <w:pPr>
        <w:pStyle w:val="a3"/>
      </w:pPr>
      <w:r>
        <w:t xml:space="preserve">　　講萬法皆空，是講頻道裡面的畫面；講自性不空、實相不空，那是講電視的屏幕。所以一看經上它講的是什麼，我們都能夠理解，會合起來講空有不二。《心經》上說得很好，「色即是空，空即是色，色不異空，空不異色」，它把那個空代表自性，我們用電視來打比喻，空是代表屏幕，有是代表裡面的頻道顯出來的色相，「色即是空，空即是色，色不異空，空不異色」，不異就是一樣，色就是空，空就是色。色不能執著，空也不能執著，一執著就錯了，二邊都不能執著，你才真正契入境界，那就是真相，宇宙人生的真相，你就真契入境界。不執著就契入，這個入入得淺，不深，為什麼？你不執著，可能你還有分別；再不分別，那入得就更深，到不起心、不動念就圓滿的契入。圓滿的是佛，深入的是菩薩，淺入的是阿羅漢，阿羅漢、菩薩、佛，是佛教裡用現在的話說是學位的名稱，你契入實相淺深不一樣，都入了境界。佛就像博士學位，這最高的學位，菩薩是碩士學位，阿羅漢是學士學位。真正契入，這叫學佛；沒有契入，那在佛門之外，怎麼樣用功你沒有拿到學位，拿到學位才算是真正的佛弟子，釋迦牟尼佛的學生。怎麼拿到學位？放下就是，你得肯放下，放不下不行。為什麼放下？因為是假的，它不是真的，真的就不必放下，假的！</w:t>
      </w:r>
      <w:r>
        <w:t xml:space="preserve"> </w:t>
      </w:r>
    </w:p>
    <w:p w:rsidR="00685193" w:rsidRDefault="00685193">
      <w:pPr>
        <w:pStyle w:val="a3"/>
      </w:pPr>
      <w:r>
        <w:t xml:space="preserve">　　身體要不要放下？要放下，假的，為什麼？它有生老病死，它不能永恆存在。佛法裡面講真假，它的定義、它的標準，真就是永恆不變，這是真的，只要它會變都不是真的。所以動物有生老病死，假的，植物有生住異滅也是假的，礦物乃至星球它有成住壞空，那也是假的，所以凡所有相都不是真的。我們看到夜晚的天空，看到無量的這些星球、無量的星系，都是成住壞空，都不是真的，沒有一個是真的。它就跟電視屏幕裡顯的現相一樣，你別以為它是真的，全假的。這東西從哪裡來的？大乘教裡面這個道理講得深，是我們意念當中產生。什麼叫造物主？造物主是念頭。你不起心、不動念，宇宙裡面沒有物質也沒有精神；念頭才一動，物質、精神現象就出來。真的，好像我們電視屏幕一樣，我們頻道沒有打開，關閉起來，它什麼都沒有，那就是佛家講的常寂光淨土。念頭才一動，畫面出現了，那就是實報土；如果加上分別，</w:t>
      </w:r>
      <w:r>
        <w:lastRenderedPageBreak/>
        <w:t>那就是四聖法界；再加上執著，就是六道輪迴。這些概念我們要搞得很清楚、很明白，你在這個世間就生活很快樂，佛法裡面講「法喜充滿，常生歡喜心」。這個法喜不是外面刺激，不是說你遇到什麼喜事、發了財，不是，與這個不相干，毫不相關，是自性裡面流露出來的。《論語》頭一句話說，「學而時習之，不亦說乎」，那喜悅，那是法喜。佛法裡面講的，你在佛法裡學習得受用，真歡喜，從內心裡頭的喜悅往外頭流，真歡喜，這叫法喜，法喜充滿，常生歡喜心。這個歡喜，我們講人養生，養生裡面最重要的一個因素。所以古人講一句話說「人逢喜事精神爽」，一天到晚歡喜，他怎麼不精神！他怎麼會不健康！你契入這個境界，你會把年齡忘掉，年齡忘掉你就青春永駐，你就是年齡往上長他不老，這真的不是假的。</w:t>
      </w:r>
      <w:r>
        <w:t xml:space="preserve"> </w:t>
      </w:r>
    </w:p>
    <w:p w:rsidR="00685193" w:rsidRDefault="00685193">
      <w:pPr>
        <w:pStyle w:val="a3"/>
      </w:pPr>
      <w:r>
        <w:t xml:space="preserve">　　人怎麼會老？到五、六十歲老了，他天天想老，他一想老，真的馬上就老了。特別明顯的是什麼？是退休。我過去好多同學、朋友，在工作的時候，在崗位上，他沒有想到他老，做事情都非常有精神，一退休，老了才退休，一退休馬上就想到老了。兩年沒有見面，好像老了十年，怎麼會變成這個樣子？老了怎麼？他就想病，這個地方痛，那地方痛，就常常上醫院，病一段時間他就想死，結果真的死了，都走了。很多同學、朋友都走了，怎麼會走得那麼快？思想不正，想歪了。這些老朋友看到我，好像我沒有老，為什麼沒有老？從來沒有想到老，天天想著經本，我要怎麼樣跟大家來解釋，把經本裡面的東西講清楚、講明白，從來沒有想到老，年歲是年年增加，但是真的是不老。無論在精神、體力都好像保持原狀，二十六歲學佛，年年都保持二十六歲的狀況，每一個人都能做到，這是佛法給我們真實利益。　　節錄自：</w:t>
      </w:r>
      <w:r>
        <w:t>02-039-0017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85193" w:rsidRDefault="00685193" w:rsidP="00685193">
      <w:r>
        <w:separator/>
      </w:r>
    </w:p>
  </w:endnote>
  <w:endnote w:type="continuationSeparator" w:id="0">
    <w:p w:rsidR="00685193" w:rsidRDefault="00685193" w:rsidP="006851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85193" w:rsidRDefault="00685193" w:rsidP="00685193">
      <w:r>
        <w:separator/>
      </w:r>
    </w:p>
  </w:footnote>
  <w:footnote w:type="continuationSeparator" w:id="0">
    <w:p w:rsidR="00685193" w:rsidRDefault="00685193" w:rsidP="006851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193"/>
    <w:rsid w:val="00685193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8519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8519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8519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8519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332</Words>
  <Characters>1896</Characters>
  <Application>Microsoft Office Word</Application>
  <DocSecurity>0</DocSecurity>
  <Lines>15</Lines>
  <Paragraphs>4</Paragraphs>
  <ScaleCrop>false</ScaleCrop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2025-10-14T11:45:00Z</dcterms:created>
  <dcterms:modified xsi:type="dcterms:W3CDTF">2025-10-14T11:45:00Z</dcterms:modified>
</cp:coreProperties>
</file>