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0EF" w:rsidRDefault="007C20EF">
      <w:r>
        <w:t>淨土大經解演義節要</w:t>
      </w:r>
      <w:r>
        <w:t>—</w:t>
      </w:r>
      <w:r>
        <w:t>希望把災難減輕　　（第一五六集）　　檔名：</w:t>
      </w:r>
      <w:r>
        <w:t xml:space="preserve">29-519-0156 </w:t>
      </w:r>
    </w:p>
    <w:p w:rsidR="007C20EF" w:rsidRDefault="007C20EF">
      <w:pPr>
        <w:pStyle w:val="a3"/>
      </w:pPr>
      <w:r>
        <w:t xml:space="preserve">　　「六祖云『何期自性能生萬法』，亦不能執為有」。我們今天講宇宙，就是佛家講的萬法、法界。十法界依正莊嚴，這就是能生萬法。雖然十法界依正莊嚴擺在面前，你不能說它有。我們今天這個身體，這麼多同修道友坐在一起，不能說它有，這是境界。人家問我們有沒有？我們答應有，為什麼？你有分別、有執著，我跟你在一塊的時候，我也有分別，也有執著，我們才能談得來，才能夠交流。假如我要說這沒有，那你會把我看作異類，那麻煩就大了。所以諸佛菩薩示現在這個世間，要跟一切眾生和光同塵。佛說法，這講得很清楚，依憑的是什麼？二諦，佛依二諦為一切眾生講經說法。二諦，第一個是俗諦，就是眾生的常識，眾生的理解。順著眾生好懂，給你講孝悌忠信，你好懂；給你講五倫五常，你好懂，這是什麼？這世俗諦。到你境界提高了，給你講真諦。達摩跟二祖他們都講真的，真的我們聽不懂，明明就有，你怎麼說沒有？真的是沒有，但是我們誤會了，以為真有。佛也不跟我們抬槓，你說有就有，你說沒有就沒有，恆順眾生，隨喜功德，慢慢來幫助你提升，這是對絕大多數人所用的方法。</w:t>
      </w:r>
      <w:r>
        <w:t xml:space="preserve"> </w:t>
      </w:r>
    </w:p>
    <w:p w:rsidR="007C20EF" w:rsidRDefault="007C20EF">
      <w:pPr>
        <w:pStyle w:val="a3"/>
      </w:pPr>
      <w:r>
        <w:t xml:space="preserve">　　你看達摩祖師在中國那麼多年就度了一個人，慧可；慧可也度一個人，一生就度一個人，僧璨，一直到惠能，五代都是單傳。五祖忍和尚也是度了一個人，惠能大師；六祖就度了四十三個人，史無前例，四十三個在他教導之下都大徹大悟、明心見性，真叫空前絕後。六祖以後沒有這種情形，老師教學有二、三個開悟的，好像最多的有五個，再多就沒有了，可見得這個事情難！現在這個時代有沒有開悟的？我早年到香港講經，一九七七年，我講經的處所是倓虛老法師的中華佛教圖書館，在界限街，那一次來講《楞嚴經》。我聽到倓虛老法師佛七開示的錄音帶，因為我來的時候，老和尚往生已經幾年了，三、四年了，沒有見到面。他在開示裡面說，他一生，禪宗裡面，他說得定的，得禪定的有，他見過，也聽說過；開悟的，不但沒有見過，聽都沒有聽說過。倓老法師講的，那個時候應該是九十歲的時候。</w:t>
      </w:r>
      <w:r>
        <w:t xml:space="preserve"> </w:t>
      </w:r>
    </w:p>
    <w:p w:rsidR="007C20EF" w:rsidRDefault="007C20EF">
      <w:pPr>
        <w:pStyle w:val="a3"/>
      </w:pPr>
      <w:r>
        <w:t xml:space="preserve">　　在最近，大概二十年前，我認識了黃念祖老居士，他老人家在的時候，我每一年至少會到北京去兩趟看他。我們兩個人都在學這個經本，夏蓮居老居士的會集本，沒人講這個本子，我在海外講這個本子，他在國內講這個本子，在國內也沒有第二個人講這個，所以我們兩個人遇到就很投緣。他告訴我，他學禪，也學密，都有相當的成就。他告訴我，在現前這個時代，禪跟密的根性都沒有了，參禪連得定都見不到了；學密，三密相應、即身成佛也沒有了。他說從今往後，佛法裡面能成就的只有念佛。他的老師夏蓮居老居士，也學過禪，也學過密，走的時候是念佛求生淨土，黃老居士亦復如是。他生病的時候告訴我，一天念十四萬聲佛號，真的是萬緣放下，平生所學的也都放下，就是一句佛號送他往生。這是大善知識給我們做示現，現身說法告訴我們什麼能成就，就這個能成就。</w:t>
      </w:r>
      <w:r>
        <w:t xml:space="preserve"> </w:t>
      </w:r>
    </w:p>
    <w:p w:rsidR="007C20EF" w:rsidRDefault="007C20EF">
      <w:pPr>
        <w:pStyle w:val="a3"/>
      </w:pPr>
      <w:r>
        <w:t xml:space="preserve">　　尤其是今年，社會動亂，災難頻繁，一般人不再忌諱談災難了。從前我們在國際上往來，沒有談過災難的事情，今年我在澳洲訪問五個宗教，大家都談這個問題。前幾天鳳凰電視台訪問我，也談這個題目，可見得大家都很重視。我們的《華嚴經》沒講完，講了四千多個小時。我們也是為了現前社會的需要，把《華嚴經》暫停，我們將《無量壽經》再講一遍，配合國內跟台灣、其他地區一百個七的三時繫念，都將這些功德迴向給中國、給這個地區、給全世界，以這個功德希望把災難能夠減輕，能夠延緩。要完全化解，我們這個力量恐怕做不到。所以我們同心協力來做這樁事情，我</w:t>
      </w:r>
      <w:r>
        <w:lastRenderedPageBreak/>
        <w:t>講這部大經來跟他們配合。這個經講圓滿，我再繼續講《華嚴經》。這是這一次的講經因緣。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0EF" w:rsidRDefault="007C20EF" w:rsidP="007C20EF">
      <w:r>
        <w:separator/>
      </w:r>
    </w:p>
  </w:endnote>
  <w:endnote w:type="continuationSeparator" w:id="0">
    <w:p w:rsidR="007C20EF" w:rsidRDefault="007C20EF" w:rsidP="007C2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0EF" w:rsidRDefault="007C20EF" w:rsidP="007C20EF">
      <w:r>
        <w:separator/>
      </w:r>
    </w:p>
  </w:footnote>
  <w:footnote w:type="continuationSeparator" w:id="0">
    <w:p w:rsidR="007C20EF" w:rsidRDefault="007C20EF" w:rsidP="007C2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EF"/>
    <w:rsid w:val="007C20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0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0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0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0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