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1DD9" w:rsidRDefault="00B91DD9">
      <w:r>
        <w:t>淨土大經解演義節要</w:t>
      </w:r>
      <w:r>
        <w:t>—</w:t>
      </w:r>
      <w:r>
        <w:t>教育太重要了　　（第一七二集）　　檔名：</w:t>
      </w:r>
      <w:r>
        <w:t xml:space="preserve">29-519-0172 </w:t>
      </w:r>
    </w:p>
    <w:p w:rsidR="00B91DD9" w:rsidRDefault="00B91DD9">
      <w:pPr>
        <w:pStyle w:val="a3"/>
      </w:pPr>
      <w:r>
        <w:t xml:space="preserve">　　從這個地方我們深深體會到，宗教教育太重要了。每個宗教的經典，真的都是寶，裡面講的是什麼？無不是倫理、道德、因果、哲學、科學，全都講這個內容，只要我們互相學習你就明瞭了。古時候交通不方便，不要說得太久，我們在抗戰期間，第二次世界大戰的時候，中國的土地還是很落後，那時候很落後，交通很不方便，旅行都是步行，沒有車輛。旅行，交通工具最方便的是小船，風船、帆船。抗戰八年我走了十個省，差不多也走了有兩萬多里路，兩隻腿走的。資訊沒有，所以多少人住在一個村莊，連城都沒進去過，老死不相往來，是那樣的社會環境，跟現在不一樣。現在交通方便，高速公路開了，車輛多了，資訊發達了，全世界哪裡出了一點事情立刻就知道。所以佛在以前封閉的社會，這佛經上說的，應以什麼身得度就現什麼身，佛在不同的族群、不同的文化、不同的地區現身說法，現不同的身，其實是一樁事情。現在社會改變了，整個地球變成地球村，真的，你看環繞地球一周，兩天，是這麼個狀況。在這種狀況之下，諸佛菩薩、一切眾神，過去在各個地方傳教，現在也要把它融會成一體，要不然他就打架，他就分別執著了。所以宗教要團結，宗教要變成一家。知道，宗教裡面講一個真神，一個真神在過去無量無邊的化身、分身，</w:t>
      </w:r>
      <w:r>
        <w:t>現在地球變成一家，那些分身也要變成一個身，才不至於產生對立，不至於產生矛盾，不至於產生衝突，社會就安定了。這是我們當前迫切需要的一個大工作，一定要把它做好，要認真的來搞宗教教育。也就是搞倫理教育，倫理是講關係，人與人的關係，人與自然環境的關係；道德是怎樣把這些關係處好，這是道德；因果是更重要，善因善果，惡因惡報，一點都不假。另外有少數人，就是佛法裡面講上根人、上上根人，他希望往上提升，宗教裡頭有科學、有哲學，幫助他向上提升。　　節錄自：</w:t>
      </w:r>
      <w:r>
        <w:t>02-039-0023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1DD9" w:rsidRDefault="00B91DD9" w:rsidP="00B91DD9">
      <w:r>
        <w:separator/>
      </w:r>
    </w:p>
  </w:endnote>
  <w:endnote w:type="continuationSeparator" w:id="0">
    <w:p w:rsidR="00B91DD9" w:rsidRDefault="00B91DD9" w:rsidP="00B91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1DD9" w:rsidRDefault="00B91DD9" w:rsidP="00B91DD9">
      <w:r>
        <w:separator/>
      </w:r>
    </w:p>
  </w:footnote>
  <w:footnote w:type="continuationSeparator" w:id="0">
    <w:p w:rsidR="00B91DD9" w:rsidRDefault="00B91DD9" w:rsidP="00B91D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D9"/>
    <w:rsid w:val="00B91DD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1D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1D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1D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1D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