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784FE" w14:textId="77777777" w:rsidR="00DE22F6" w:rsidRDefault="00DE22F6">
      <w:r>
        <w:t>淨土大經解演義節要</w:t>
      </w:r>
      <w:r>
        <w:t>—</w:t>
      </w:r>
      <w:r>
        <w:t>學習古大德的謙卑　　（第二一七集）　　檔名：</w:t>
      </w:r>
      <w:r>
        <w:t xml:space="preserve">29-519-0217 </w:t>
      </w:r>
    </w:p>
    <w:p w14:paraId="5E75BF8A" w14:textId="77777777" w:rsidR="00DE22F6" w:rsidRDefault="00DE22F6">
      <w:pPr>
        <w:pStyle w:val="a3"/>
      </w:pPr>
      <w:r>
        <w:t xml:space="preserve">　　再接著看下面這段，「又此土修行難，退緣多故」。處處障礙，這個障礙是什麼？就是幫助你退轉的，也就是許許多多的誘惑，你要是禁不起誘惑你就退轉。誰在誘惑你？魔在誘惑你。冤親債主都是魔，你在這個世間生生世世虧欠他們太多，他們迷惑顛倒，他們要報復，他們要索取；欠命的要還他命，欠債要還錢，沒還，他心不甘情不願，總是要找你麻煩，何況後面還有大魔王做他們的依靠。我們也是迷得太深、迷得太重，諸佛菩薩想幫忙幫不上，不是佛菩薩不幫你，幫不上。怎麼幫不上？不相信，不聽話，受不了誘惑，好了，就退轉了。「故修道者多如牛毛，得道者少如麟角也」，為什麼？退轉了，道理在此地。今天這個世間，你六根所接觸的，你細心去觀察一下，哪一樣不是名聞利養的誘惑、不是財色名食睡的誘惑？你能夠受得了，能夠禁得起考驗嗎？所以退轉的人很多，這是正常現象。真正能不退轉的只有兩種人，一種是過去生中生生世世修行，善根深厚，這種人不退轉；另外一種人就是經教的薰習，雖然宿世善根不厚，但是他這一生的緣殊勝，一天都不離開經教。這種薰習也要有基礎，基礎是什麼？基礎就是根柢好，四個根真紮下去，行願真，發菩提心，一向專念，真幹！有這個基礎，天天不離開經教，自行就是化他，化他就是自</w:t>
      </w:r>
      <w:r>
        <w:t>行。</w:t>
      </w:r>
      <w:r>
        <w:t xml:space="preserve"> </w:t>
      </w:r>
    </w:p>
    <w:p w14:paraId="664204F8" w14:textId="77777777" w:rsidR="00DE22F6" w:rsidRDefault="00DE22F6">
      <w:pPr>
        <w:pStyle w:val="a3"/>
      </w:pPr>
      <w:r>
        <w:t xml:space="preserve">　　經教的學習一定要遵守老規矩、老辦法，中國自古至今還沒有看到一個離開老辦法成就的，沒看到。老辦法是阿難尊者留下來的，阿難尊者結集經藏，他上台去講經他怎麼講？複講，沒有自己的意思。講台上加上自己的意思，錯了，為什麼？自己的意思從哪來的？從心意識來的。佛他老人家當年在世的時候，經教，他講的東西從哪裡來的？自性流露出來的。你沒有能轉識成智，你是從阿賴耶識裡頭流露出來的。自性流露是真心的流露，阿賴耶流露是妄心的流露，用妄心你怎麼能成就？所以，佛家世世代代講經都守著這個老規矩，自性流露。我們沒有見性，怎麼辦？沒見性，照老祖宗的方式來講，別摻雜自己意思在裡頭，那就是複小座，都是這樣成的，就是在近代都不例外。</w:t>
      </w:r>
      <w:r>
        <w:t xml:space="preserve"> </w:t>
      </w:r>
    </w:p>
    <w:p w14:paraId="0DC59742" w14:textId="77777777" w:rsidR="00DE22F6" w:rsidRDefault="00DE22F6">
      <w:pPr>
        <w:pStyle w:val="a3"/>
      </w:pPr>
      <w:r>
        <w:t xml:space="preserve">　　我記得我是一九七七年，第一次接受香港同修的邀請，聖懷法師（去年往生的），邀請我到香港講《楞嚴經》。我在香港遇到演培法師，演培法師那個時候是大法師，出了名的，香港的四眾同修租了一輛巴士，帶他到香港參觀旅遊，正好我在香港講經，也就邀了我。我跟演公也很熟，演公就跟我談到佛學院，他說佛學院出不了人才，他就指著我，他說你今天在這裡講經，你也不是佛學院出身的。沒錯，我們都是講小座出身的。我們在台中，李老師開了個經學班，招了二十多個同學教講經，怎麼講法？講小座。那時候相當艱難，沒有錄音、錄像，這些設備都沒有，靠什麼？靠筆記。筆記，誰有能力把老師講的東西全部記下來？沒有這個能力，那就同學互相幫忙，老師講這部經，教你們講，你們同學每個人都記筆記。但是他的方法，一次教兩個人，這兩個人坐在老師對面，等於說其他的人都是旁聽，教這兩個人。這兩個人學了之後，下個星期他上台講給大家聽，不能有自己的意見。他記不下來，同學幫忙，每個同學所記的統統交給他，他拿回去之後再去整理，把它寫成一篇完整的講稿。這個講稿寫成之後，要在班上講一遍，老師也來聽。講一遍當中有修正、有補充，然後他再寫第二遍講稿，第二遍講稿還是要上台給同學們做一次複講，大家肯定</w:t>
      </w:r>
      <w:r>
        <w:t>了、可以了，第三次上台對信徒們講。一個星期講一次，一個小時，要費一個星期的時間。</w:t>
      </w:r>
      <w:r>
        <w:t xml:space="preserve"> </w:t>
      </w:r>
    </w:p>
    <w:p w14:paraId="7048676F" w14:textId="77777777" w:rsidR="00DE22F6" w:rsidRDefault="00DE22F6">
      <w:pPr>
        <w:pStyle w:val="a3"/>
      </w:pPr>
      <w:r>
        <w:t xml:space="preserve">　　這個方法很笨拙，但是非常有效。一個小時的講稿要寫八千字，每個星期要寫八千字的講稿。實際上他不到兩個小時，他是一個半小時，一個半小時，一個講普通</w:t>
      </w:r>
      <w:r>
        <w:lastRenderedPageBreak/>
        <w:t>話，一個講閩南話，好像是翻譯，其實是同樣一個講稿，兩個人上台講，實際上講經的時間是四十五分鐘，八千字的講稿。很不容易，苦學出來的。學講經，大概一部經，老師規定至少不能少過三次，至多不能多過十次；十次就是兩個月，一個星期一次，三次就是三個星期。真有效果！學習講經那個時候，確實像李老師所說的，吃飯不知道什麼味道，睡覺睡不好，這一個月、一個多月的時間，全心全力都在經上，這叫苦學。</w:t>
      </w:r>
      <w:r>
        <w:t xml:space="preserve"> </w:t>
      </w:r>
    </w:p>
    <w:p w14:paraId="24B510D3" w14:textId="77777777" w:rsidR="00DE22F6" w:rsidRDefault="00DE22F6">
      <w:pPr>
        <w:pStyle w:val="a3"/>
      </w:pPr>
      <w:r>
        <w:t xml:space="preserve">　　所以講經基本的條件，第一個，理解力要強、記憶力要強，沒有這兩個條件，沒有法子講經。聽經的學生很多，講經是從聽經學生裡面選拔出來的，他有這兩個條件，聽經能夠理解、能夠記得，沒有這兩個條件就沒有辦法學講經。我參加這個班，在這個班裡面學習非常有受用。我還沒有輪到老師教我講經，也就是我還沒有資格坐在老師對面，那是要上台講的，我是在後座，在後面旁聽的。我的便宜剛剛好就是這兩樣長處，我理解、我記憶力很強，我聽老師一個小時的講演，要我上台去複講，我至少可以能講到五十五分鐘，我有這個能力。所以，我們班上那些同學，我對他們的幫助就很大，他們漏掉、忘掉的時候都來找我。我多次告訴過同學，我學講經的時候就是一個月一部經，我在台中住十五個月，一年三個月，我學了十三部經，這十三部經我都能講，我在旁聽聽會的。因為老師教學這個順序他是按先後，我是最後加入那個班的，所以我的排名排在最後，沒有輪到我，我就離開了，那時候出家緣成熟了。所以一出家我就教佛學院，我學了十三部經，能講十三部經，就教佛學院。複講很辛苦，非常受用，不從這個方法學，在佛門叫科班出身，就是完全依照規矩學的，不依照規矩學的非常困難，講老師的東西，講別人的東西。</w:t>
      </w:r>
      <w:r>
        <w:t xml:space="preserve"> </w:t>
      </w:r>
    </w:p>
    <w:p w14:paraId="51534019" w14:textId="77777777" w:rsidR="00DE22F6" w:rsidRDefault="00DE22F6">
      <w:pPr>
        <w:pStyle w:val="a3"/>
      </w:pPr>
      <w:r>
        <w:t xml:space="preserve">　　所以我這次第十一遍講《無量壽經》，我採取講老師的東西，沒有自己的東西，演義。經，夏蓮居老居士會集的，夏老是什麼人？黃念祖老居士知道，沒說，不說好。都是佛菩薩再來的，不是再來人，這個事情做不出來的。你看宋朝王龍舒做過，清朝魏默深做過，彭際清也嘗試做過，都不圓滿，都有缺陷。到這是第三次，夏老重新來會集，費了多少時間？十年。不容易！這是給我們做示範，給我們做榜樣，謙卑、虛心。黃念老稟承老師的囑咐，給這個經做個註解。黃念祖老居士親自聽夏老講《無量壽經》，蒐集經論、古大德的註疏、論述總共一百九十三種，引證的。這是菩薩再來，不是凡夫，他們出現在這個世間，唯一的使命就是完成這個工作，這部經解要普度末法以後九千年的眾生同歸極樂，這個緣多殊勝。我在台中住了十年，親近李老師，這個緣也是無比的稀有，遇到這個法門，遇到這部經解。我遇到，還沒有遇到黃念祖老居士這個註解，我遇到的是李老師的眉註，我用他的眉註講了三、四遍才遇到黃老居士，遇到這個註解的本子。這次完全講註解，遵從古大德所說的「述而不作，信而好古」，沒有自己的東西，經是佛說的，解是菩薩說的。學習古大德的謙卑、恭敬，那我們的修行道就容易了，就不是難行道。　　節錄自：</w:t>
      </w:r>
      <w:r>
        <w:t>02-039-0031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4D194" w14:textId="77777777" w:rsidR="00DE22F6" w:rsidRDefault="00DE22F6" w:rsidP="00DE22F6">
      <w:r>
        <w:separator/>
      </w:r>
    </w:p>
  </w:endnote>
  <w:endnote w:type="continuationSeparator" w:id="0">
    <w:p w14:paraId="1F451FD5" w14:textId="77777777" w:rsidR="00DE22F6" w:rsidRDefault="00DE22F6" w:rsidP="00DE22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F12A0C" w14:textId="77777777" w:rsidR="00DE22F6" w:rsidRDefault="00DE22F6" w:rsidP="00DE22F6">
      <w:r>
        <w:separator/>
      </w:r>
    </w:p>
  </w:footnote>
  <w:footnote w:type="continuationSeparator" w:id="0">
    <w:p w14:paraId="3FDF0D51" w14:textId="77777777" w:rsidR="00DE22F6" w:rsidRDefault="00DE22F6" w:rsidP="00DE22F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22F6"/>
    <w:rsid w:val="00DE22F6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A5891D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22F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22F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22F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22F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405</Words>
  <Characters>2311</Characters>
  <Application>Microsoft Office Word</Application>
  <DocSecurity>0</DocSecurity>
  <Lines>19</Lines>
  <Paragraphs>5</Paragraphs>
  <ScaleCrop>false</ScaleCrop>
  <Company/>
  <LinksUpToDate>false</LinksUpToDate>
  <CharactersWithSpaces>2711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2025-10-14T11:47:00Z</dcterms:created>
  <dcterms:modified xsi:type="dcterms:W3CDTF">2025-10-14T11:47:00Z</dcterms:modified>
</cp:coreProperties>
</file>