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C4479" w14:textId="77777777" w:rsidR="00721782" w:rsidRDefault="00721782">
      <w:r>
        <w:t>淨土大經解演義節要</w:t>
      </w:r>
      <w:r>
        <w:t>—</w:t>
      </w:r>
      <w:r>
        <w:t>跟阿彌陀佛同行　　（第二九Ｏ集）　　檔名：</w:t>
      </w:r>
      <w:r>
        <w:t xml:space="preserve">29-519-0290 </w:t>
      </w:r>
    </w:p>
    <w:p w14:paraId="401BB32B" w14:textId="77777777" w:rsidR="00721782" w:rsidRDefault="00721782">
      <w:pPr>
        <w:pStyle w:val="a3"/>
      </w:pPr>
      <w:r>
        <w:t xml:space="preserve">　　「又」，他又說，還是《疏鈔》裡面講的，「但持佛名，必生彼國，則或高或下，或聖或凡，乃至或信或疑，或讚或毀，知有彼佛，便成善根，多劫多生，俱蒙解脫」。高下都是講根性，我們現前，無論你程度高或者是程度低，或者你是聖人，你是阿羅漢、你是菩薩，或者你是凡夫，凡夫有天人凡夫，畜生也是凡夫，餓鬼、地獄也是凡夫。或者你信，或者你懷疑，懷疑也能往生，怎麼懷疑也能？懷疑他真幹，他不是不幹，真念。他抱著什麼念？抱著懷疑，我就拼命念，看看能不能往生，不能往生就算了，能往生不是更好嗎！他這麼個念頭念佛的。他那個認真絕不亞於別人，所以他能成功，生到西方極樂世界邊地疑城，不錯，也不退轉。邊地疑城五百年他就覺悟，疑就斷掉，疑斷掉他就入品。他是在哪個品位，也不一定，看他的功夫。所以真的，成就，四土三輩九品都在一念，他疑斷掉之後，他那個一念，那個念的功夫要是深的話，品位馬上就提高，就提升，他不是一個階級一個階級提，他可以一次提很高的品位。這是每個人根性不是一樣。</w:t>
      </w:r>
      <w:r>
        <w:t xml:space="preserve"> </w:t>
      </w:r>
    </w:p>
    <w:p w14:paraId="01B550F7" w14:textId="77777777" w:rsidR="00721782" w:rsidRDefault="00721782">
      <w:pPr>
        <w:pStyle w:val="a3"/>
      </w:pPr>
      <w:r>
        <w:t xml:space="preserve">　　「或讚或毀」，你讚歎阿彌陀佛，你毀謗阿彌陀佛。在無知的時候、不了解的時候毀謗，一遇到善友跟你講解，你明白了，你就懺悔，你就讚歎。無論是毀謗是讚歎，你知道有阿彌陀佛，你阿賴耶裡面就有阿彌陀佛的種子，這就是善根。這一生不能成就，來生後世，「多劫多生，俱蒙解脫」，你有這個善根，以後遇到善緣，你肯定往生淨土。所以這個法門裡常講，「一歷耳根，永為道種」。你看到阿彌陀佛的形像，知道這尊佛是阿彌陀佛，聽到念佛的音聲、聽到讀誦經典的經句，阿賴耶裡面都形成種子。這個種子，祖師大德稱為金剛種子，永遠不壞，多劫多生，你哪一世得人身，又遇到這個法門，就可能成熟。我們淨宗同學應當要曉得，我們遇到這個法門，決定不只是這一生才聞到，過去生中多生多劫不知遇到多少次，才有今天這樣的善根。一聽就歡喜，一聽就能接受，這是說明你過去生對它已經很熟悉。為什麼那個時候沒走得了？只有一個因素，情執沒放下，對這個世間還有掛念。掛念裡面最重的就是情執，你沒把它放下，這個東西放不下，就是李老師所說的，你就不能避免長劫輪迴。你在六道輪迴裡面很不容易遇到佛法，你想想，如果你來生得人身，全世界有六十多億人，你是其中之一，你生在哪個地區？你有機會聞到佛法嗎？聞到佛</w:t>
      </w:r>
      <w:r>
        <w:t>法，聽說有個佛，聽說有佛教，你知道有淨土嗎？不容易，太難太難了！這個比彩票特獎還難。所以這一生我們真的是中特獎了，你一定要把握住，真正能把握住，你這一生決定就成就。這個法門廣大，不在乎什麼樣的根性，你說我修得不好，修得不好也能去，只要真正能夠放下萬緣，世間拉拉雜雜事情再不要牽掛，牽掛這些事情，那就是六道輪迴的根你沒斷。什麼都得放下，心裡面只有西方淨土，只有阿彌陀佛，你就決定得生，決定一生成就。</w:t>
      </w:r>
      <w:r>
        <w:t xml:space="preserve"> </w:t>
      </w:r>
    </w:p>
    <w:p w14:paraId="23EFCD21" w14:textId="77777777" w:rsidR="00721782" w:rsidRDefault="00721782">
      <w:pPr>
        <w:pStyle w:val="a3"/>
      </w:pPr>
      <w:r>
        <w:t xml:space="preserve">　　我們想想我們要不要做這樣的人？給諸位同學說，做這樣的人不難，這個世間難事，求人難，登天難、求人難，這個事情求自己，不求人，自己真的搞清楚、搞明白了，問題解決了。所以，往生極樂世界第一要緊的是什麼？聽經，這一點都不假。釋迦牟尼佛當年在世，四十九年講經說法，沒一天空過，那是什麼？那就是慈悲濟世，普度眾生。化解你自己的災難，你的貧窮、困苦、疾病，你家裡面種種不幸的遭遇，經典會教你。今天社會混亂，今天災變異常，你要真正聽經你能夠化解。佛對一切眾生無盡的慈悲、無盡的智慧都在經典裡面，你不聽經你不懂，你不聽經你不會放下。你要真把經典、佛法給搞清楚、搞明白了，不要勸，你自然放下，你不會留戀，因為你明白、你覺悟了；你不肯放下，那些東西全是垃圾，那些東西全是錯誤。你放下</w:t>
      </w:r>
      <w:r>
        <w:lastRenderedPageBreak/>
        <w:t>了，你就回歸到真誠、清淨、平等、慈悲，你就回歸了，那是自性本有的。你智慧現前，你才真正有能力幫助一切苦難眾生。能幫助別人，當然能幫助自己，幫助自己在一生當中圓成佛道，我們不必拖那麼長的時間。今天果然搞清楚、搞明白了，我們跟阿彌陀佛現在就同心，阿彌陀佛是什麼心？真誠心、清淨心、平等心、正覺心、慈悲心，這是阿彌陀佛的心，我跟他相同；跟阿彌陀佛同一個願望，「眾生無邊誓願度」，這個願望具體就是這部經上講的四十八願，第六品所說的，跟阿彌陀佛同願；跟阿彌陀佛同解，這部經真正明白了，真搞清楚了；一向專念，跟阿彌陀佛同行。你看你跟阿彌陀佛四同，心同、願同、解同、行同，這就是完全相應，完全相應，「一念相應一念佛，念念相應念念佛」，你不往生誰往生！　　節錄自：</w:t>
      </w:r>
      <w:r>
        <w:t>02-039-0043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EB1EE8" w14:textId="77777777" w:rsidR="00721782" w:rsidRDefault="00721782" w:rsidP="00721782">
      <w:r>
        <w:separator/>
      </w:r>
    </w:p>
  </w:endnote>
  <w:endnote w:type="continuationSeparator" w:id="0">
    <w:p w14:paraId="22E61E35" w14:textId="77777777" w:rsidR="00721782" w:rsidRDefault="00721782" w:rsidP="007217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6FDADA" w14:textId="77777777" w:rsidR="00721782" w:rsidRDefault="00721782" w:rsidP="00721782">
      <w:r>
        <w:separator/>
      </w:r>
    </w:p>
  </w:footnote>
  <w:footnote w:type="continuationSeparator" w:id="0">
    <w:p w14:paraId="336FB68D" w14:textId="77777777" w:rsidR="00721782" w:rsidRDefault="00721782" w:rsidP="007217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782"/>
    <w:rsid w:val="00721782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75F884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2178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2178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2178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2178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277</Words>
  <Characters>1580</Characters>
  <Application>Microsoft Office Word</Application>
  <DocSecurity>0</DocSecurity>
  <Lines>13</Lines>
  <Paragraphs>3</Paragraphs>
  <ScaleCrop>false</ScaleCrop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2025-10-14T11:49:00Z</dcterms:created>
  <dcterms:modified xsi:type="dcterms:W3CDTF">2025-10-14T11:49:00Z</dcterms:modified>
</cp:coreProperties>
</file>