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811" w:rsidRDefault="00585811">
      <w:r>
        <w:t>淨土大經解演義節要</w:t>
      </w:r>
      <w:r>
        <w:t>—</w:t>
      </w:r>
      <w:r>
        <w:t>謙卑對自己的利益太大了。　　（第三一二集）　　檔名：</w:t>
      </w:r>
      <w:r>
        <w:t xml:space="preserve">29-519-0312 </w:t>
      </w:r>
    </w:p>
    <w:p w:rsidR="00585811" w:rsidRDefault="00585811">
      <w:pPr>
        <w:pStyle w:val="a3"/>
      </w:pPr>
      <w:r>
        <w:t xml:space="preserve">　　老師教給我們的，我們在講經的時候，當然都是參考古人的註解，古人註解註得很深，看到那裡看不懂，怎麼辦？老師教我們的方法好，看不懂的地方，看到這裡就不看了，去拜佛，拜個三、四百拜，忽然就通了。這是我們做學生學習講經常幹的事情，很靈！你別去想它，你愈想就愈想不通，為什麼？你想是用妄想分別執著，這個沒有辦法解釋經義。只有把一切念頭放下，一心去拜佛，在這裡面定慧就起作用。這個方法也不是李老師發明的，祖傳的，在佛教裡面世世代代祖師大德把這個方法傳下來，管用。所以心愈清淨，你看經就愈明瞭，愈能夠看到它的意思，要清淨心，要平等心。覺，這個大徹大悟我們做不到，清淨平等也不能到圓滿，但是努力去做，愈清淨愈好，愈平等愈好。清淨平等要年年有進步，染污要放下，傲慢要放下，不平等最大的障礙就是傲慢。傲慢這個習氣有的時候自己不知道，但是別人能感觸出來。態度的傲慢、言語的傲慢都成障礙，所以要學謙卑。拜佛就是學謙卑，我們對佛五體投地，對每一個眾生都五體投地，把你無始劫來的傲慢習氣斷掉了。你不這樣做，斷不掉！所以謙卑對自己的利益太大了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811" w:rsidRDefault="00585811" w:rsidP="00585811">
      <w:r>
        <w:separator/>
      </w:r>
    </w:p>
  </w:endnote>
  <w:endnote w:type="continuationSeparator" w:id="0">
    <w:p w:rsidR="00585811" w:rsidRDefault="00585811" w:rsidP="0058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811" w:rsidRDefault="00585811" w:rsidP="00585811">
      <w:r>
        <w:separator/>
      </w:r>
    </w:p>
  </w:footnote>
  <w:footnote w:type="continuationSeparator" w:id="0">
    <w:p w:rsidR="00585811" w:rsidRDefault="00585811" w:rsidP="00585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11"/>
    <w:rsid w:val="005858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8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8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8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8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