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7DF4" w:rsidRDefault="00D17DF4">
      <w:r>
        <w:t>淨土大經解演義節要</w:t>
      </w:r>
      <w:r>
        <w:t>—</w:t>
      </w:r>
      <w:r>
        <w:t>必須從宗教回歸到教育　　（第三八八集）　　檔名：</w:t>
      </w:r>
      <w:r>
        <w:t xml:space="preserve">29-519-0388 </w:t>
      </w:r>
    </w:p>
    <w:p w:rsidR="00D17DF4" w:rsidRDefault="00D17DF4">
      <w:pPr>
        <w:pStyle w:val="a3"/>
      </w:pPr>
      <w:r>
        <w:t xml:space="preserve">　　釋迦牟尼佛一生，就像中國過去私塾教學，學生不少。孔子當年在世的時候就是私人教學，已經不錯了，孔子有三千弟子，孔子教學只有五年，時間不長。釋迦牟尼佛從開悟之後他就立志教學，就不幹別的事情，七十九歲走的，他教了四十九年。四十九年都是中國古時候私塾這種狀態、這種形式，他教得非常成功。教學的範圍到後來也逐漸擴大，擴大什麼？學生當中有成就的，四面八方也去講經教學，把世尊這個教化擴大了，這影響大了，除印度之外，印度邊緣這些國家弟子們都曾經到達過。所以它是教育，它不是宗教。信仰宗教的人跟佛學習的人很多，我們在經上常常看到。佛沒有叫他改變信仰，因為信仰宗教跟釋迦牟尼佛學習沒有衝突、沒有關係，釋迦牟尼佛好像私人辦學校，你來求學。佛教我們什麼？普及的教育就是阿含，阿含能夠幫助你安定社會，裡面倫理、道德、因果講得很多很多。　　南傳的是小乘，最具代表性的是泰國。泰國我去過幾次，很遺憾的，小乘佛教沒有走教學的這個方向，如果它要落實在佛教教育，那泰國就非常了不起，它的社會一定長治久安，不至於有這麼多的動亂。泰國社會不安定的時候，學佛的人很虔誠，都是做的宗教儀式，求佛菩薩保佑、加持、賜福，讀誦經典而不知道經典什麼意思。雖然持戒律，為什</w:t>
      </w:r>
      <w:r>
        <w:t>麼要持這個戒律，佛為什麼制定這些戒律，不知道，所以它是屬於宗教。釋迦牟尼佛當年在世是教育，這個要搞清楚，他是教人破迷開悟，才能夠離苦得樂。苦從哪裡來的？苦從迷惑顛倒來的。什麼叫迷惑顛倒？不了解事實真相。我們中國老祖宗教我們，教我們知道眼前這事實真相，這是很淺的，不是深的。頭一個曉得人與人的關係，五倫是講關係，關係搞清楚之後，那接著要講求要怎樣相處。　　關係是道，隨順這個關係的相處這是德，所以道德。道是自然的規律，不是人為的，不是哪個人創造的。父子的關係，夫婦的關係，君臣的關係，兄弟的關係，朋友的關係，這不是哪個人發明的、創造的，不是的，這自然的，所以這個是屬於道。父子有親，這是親愛。君臣有義，那個仁義，那是屬於德，我們怎樣相處，父慈子孝，這德。君臣，君仁、臣忠，這個忠義這就是德。朋友有信這是德，長幼有序那個序是德，序是秩序。再到普世的教育，講到五常，簡單，仁義禮智信，講四維、講八德，圓滿了，就講完了。人人能夠懂得、都能夠遵守，這個社會就是安定的、就是和諧的。人要教，不教他不懂，這個東西不是把它當經來念，念沒用處，要能夠落實到生活、落實到工作、落實到處事待人接物。所以佛教是佛陀的教育，它不是宗教，這一點我們一定</w:t>
      </w:r>
      <w:r>
        <w:t>要認清楚。　　可是今天佛教已經淪落到宗教，變成宗教了，釋迦牟尼佛會流眼淚，怎麼變成那個樣子？我們皈依佛陀，無論在家、出家，成為釋迦牟尼佛的學生弟子，如果對這個事實真相不了解，怎麼對得起釋迦牟尼佛？那就是我們必須從宗教把它回歸到教育，我們才對得起佛陀。釋迦牟尼佛在世，三十歲開始講經教學，七十九歲走的，沒有一天空過，天天講經教學。他什麼身分？職業老師，這名符其實，職業老師。教什麼？你現在經典就是當時的教材，小乘經裡面倫理、道德、因果講得很多，大乘經典裡面科學、哲學講得很多，經教的內容無所不包。社會大眾遇到釋迦牟尼佛向他請教，有問必答，這些答問也都記載在經典裡面，我們在經典裡面常常看到。世尊的存心慈悲到極處，無條件的幫助一切眾生。幫助是什麼？離苦得樂，消災免難。我們今天遇到這些災難，經典上都有，如何能化解我們個人的災難、化解社會的災難，今天是化解地球的災難，經典上有？有，你認真去學，肯定有效。最近我們這個協會，很難得大家提出修六和敬，六和敬就能夠化解地球的災難。為什麼？把我們的心態，不善的心態轉變過來。現在這個世界有許多志士仁人，科學家、哲學家、國家領導人，都在那裡告訴我</w:t>
      </w:r>
      <w:r>
        <w:lastRenderedPageBreak/>
        <w:t>們，和諧是今天最需要的。如果人人都念和諧，人</w:t>
      </w:r>
      <w:r>
        <w:t>人都走和諧這個方向，這個世界衝突沒有了，戰爭沒有了，戰爭是人禍。　　節錄自：</w:t>
      </w:r>
      <w:r>
        <w:t>02-039-0058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7DF4" w:rsidRDefault="00D17DF4" w:rsidP="00D17DF4">
      <w:r>
        <w:separator/>
      </w:r>
    </w:p>
  </w:endnote>
  <w:endnote w:type="continuationSeparator" w:id="0">
    <w:p w:rsidR="00D17DF4" w:rsidRDefault="00D17DF4" w:rsidP="00D17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7DF4" w:rsidRDefault="00D17DF4" w:rsidP="00D17DF4">
      <w:r>
        <w:separator/>
      </w:r>
    </w:p>
  </w:footnote>
  <w:footnote w:type="continuationSeparator" w:id="0">
    <w:p w:rsidR="00D17DF4" w:rsidRDefault="00D17DF4" w:rsidP="00D17D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DF4"/>
    <w:rsid w:val="00D17DF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7D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7D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7D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7D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