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2FB9" w14:textId="77777777" w:rsidR="00072DC7" w:rsidRDefault="00072DC7">
      <w:r>
        <w:t>淨土大經解演義節要</w:t>
      </w:r>
      <w:r>
        <w:t>—</w:t>
      </w:r>
      <w:r>
        <w:t>起心動念全是損人利己，所以地球上災難這麼多。　　（第四二八集）　　檔名：</w:t>
      </w:r>
      <w:r>
        <w:t xml:space="preserve">29-519-0428 </w:t>
      </w:r>
    </w:p>
    <w:p w14:paraId="4530B388" w14:textId="77777777" w:rsidR="00072DC7" w:rsidRDefault="00072DC7">
      <w:pPr>
        <w:pStyle w:val="a3"/>
      </w:pPr>
      <w:r>
        <w:t xml:space="preserve">　　下面「流布萬種溫雅德香」，這是什麼？這是你鼻所聞的，前面是你眼睛所看的，你所聽的。現在你所聞的，流布萬種溫雅德香，這就是整個極樂世界，這像什麼？空氣，那邊的空氣好。我們現在這邊空氣污染非常嚴重，尤其是香港。我過去看到一本書，湯恩比博士跟日本池田大作的談話，這個記錄。湯恩比博士就說，全世界最不適合人居住的都市，第一個就是香港，香港排名第一。你要曉得那是七０年代。我第一次到香港來講經，一九七七年，那時候比現在好太多了，湯恩比是在那個時候講的，這個都市是最不適合人居住的。那現在比那個時候差太多了。現在是我們深深感覺染污太重，海水的染污，還有人工填出的陸地，把維多利亞海港變成一個小水溝，在從前確實很廣。那個時候過渡是坐輪船，人口沒有這麼多，樓沒有這麼高，通常一般的樓層大概都是十四、五層的樣子。我到香港那一年，好像建了第一個大樓，五十層，香港最高的一個大樓。香港的居民也非常可愛，還是有人情味，現在完全變了，不一樣。好在現在湯恩比博士也走了，也離開這個世界了。這西方極樂世界的空氣，「其有聞者」，你呼吸，呼吸的是「塵勞垢習自然不起」，連在這邊呼吸空氣的時候，都能成就你自己的清淨平等覺。「風觸其身，安和調適，猶如比丘得滅</w:t>
      </w:r>
      <w:r>
        <w:t>盡定」。這個境界我們沒辦法想像，比丘得滅盡定。我們曉得禪定裡面有喜悅，有歡喜，修定的人，色界天不需要飲食了，用什麼來滋養自己的身體？用禪定，禪悅為食，用禪定。現在科學家講的是意念，完全用意念，不需要外面的物質，自己能夠調節。色界天人的飲食就很少，色界十八層天，愈往上愈少，到無色界天不需要飲食，精神飽滿，法喜充滿，這是得滅盡定。滅盡定是阿羅漢所證得的，《楞嚴經》裡面講第九次第定。</w:t>
      </w:r>
      <w:r>
        <w:t xml:space="preserve"> </w:t>
      </w:r>
    </w:p>
    <w:p w14:paraId="786454C0" w14:textId="77777777" w:rsidR="00072DC7" w:rsidRDefault="00072DC7">
      <w:pPr>
        <w:pStyle w:val="a3"/>
      </w:pPr>
      <w:r>
        <w:t xml:space="preserve">　　「又，若有眾生，睹菩提樹，聞聲，嗅香，嘗其果味，觸其光影，念樹功德，皆得六根清徹，無諸惱患，住不退轉，至成佛道」。這一段裡著重在嘗其果味，六根，舌根也說到了，前面是眼耳鼻，這是舌，舌根。你看你六根所緣的六塵境界，在我們這個世界現在都是苦，佛在這經上告訴我們真話，飲苦食毒。我們現在生活真可憐，為什麼？嚴重染污。科學技術不是好東西，我們很冷靜的去觀察，它帶給我們的方便不多，我們付出的代價太不值得了。付出什麼代價？地球毀滅，你說值不值得。科技造成的染污，現在人知道了，水土的染污太明顯了。現在許多人在呼籲，將來，可能是很快的將來，地球人得不到乾淨的水，飲水沒有了，這問題嚴重！土壤染污了，嚴重的化肥跟農藥。東西是種出來了，種出來之後，這個土地再不能種東西，它有毒了，你怎麼辦？這些東西科學技術放在裡面，好像長得是很好看，長得快、長得多，但是營養價值跟從前人工方法一比相差很遠，營養沒有了。水裡面這些毒素、土壤裡的毒素，到什麼時候才能清除掉，才能恢復正常？那就不是短時間。現在技術發達，砍伐森林，破壞大自然的生態平衡，造成什麼？造成旱災、水災、風災，人類這種貪瞋痴慢不善的心態造成的；嚴重的災害，地球溫度上升，南北極磁極產生</w:t>
      </w:r>
      <w:r>
        <w:t>了變化，這不是自然現象，自然現象是溫和的，這是人為的。</w:t>
      </w:r>
      <w:r>
        <w:t xml:space="preserve"> </w:t>
      </w:r>
    </w:p>
    <w:p w14:paraId="3C143C9E" w14:textId="77777777" w:rsidR="00072DC7" w:rsidRDefault="00072DC7">
      <w:pPr>
        <w:pStyle w:val="a3"/>
      </w:pPr>
      <w:r>
        <w:t xml:space="preserve">　　現在慢慢科學家漸漸體會到了，近代最尖端的科技量子力學，他們所發現的、他們所講的跟大乘經裡面講的非常相似。他把根本的東西找到，發現了，那就是物質現象，他說根本就沒有真正物質這個東西，物質是什麼？物質是意念累積連續的一種幻相，跟佛法裡所講的，凡所有相皆是虛妄，它是隨著人的念頭在轉變。如果念頭善，沒有一樣不善，物質也善，精神現象都善，樣樣都善；念頭不善，這個世間沒有一樣</w:t>
      </w:r>
      <w:r>
        <w:lastRenderedPageBreak/>
        <w:t>東西是善的。所以量子科學家確實給現在人民帶來一線的生機、希望。他告訴我們，化解災難，只有調整我們日常生活方式，改變我們的意念，把所有一切不善的意念統統要放下。就跟佛法講的隨順性德，沒有一樣不圓滿。極樂世界是百分之百的隨順性德，所以這個環境，生活環境那麼好，我們這個世界跟極樂世界，跟諸位說，沒有兩樣。極樂世界物質的形成跟我們這個世界完全相同，都是意念累積而現的幻相。人家的意念善，純淨純善，完全與性德相應。我們這個地球，現在居住在地球上這些人，心行不善，自私自利，名聞利養，五欲六塵，貪瞋痴慢，達到飽和點。起心動念全是損人利己，利己完全是個人，連自己父母都不顧。所以現在這個地球上災難這麼多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287D" w14:textId="77777777" w:rsidR="00072DC7" w:rsidRDefault="00072DC7" w:rsidP="00072DC7">
      <w:r>
        <w:separator/>
      </w:r>
    </w:p>
  </w:endnote>
  <w:endnote w:type="continuationSeparator" w:id="0">
    <w:p w14:paraId="717F0BC9" w14:textId="77777777" w:rsidR="00072DC7" w:rsidRDefault="00072DC7" w:rsidP="0007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00C9" w14:textId="77777777" w:rsidR="00072DC7" w:rsidRDefault="00072DC7" w:rsidP="00072DC7">
      <w:r>
        <w:separator/>
      </w:r>
    </w:p>
  </w:footnote>
  <w:footnote w:type="continuationSeparator" w:id="0">
    <w:p w14:paraId="569C6B6C" w14:textId="77777777" w:rsidR="00072DC7" w:rsidRDefault="00072DC7" w:rsidP="00072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C7"/>
    <w:rsid w:val="00072DC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32DD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