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6ADF" w14:textId="77777777" w:rsidR="00752801" w:rsidRDefault="00752801">
      <w:r>
        <w:t>淨土大經解演義節要</w:t>
      </w:r>
      <w:r>
        <w:t>—</w:t>
      </w:r>
      <w:r>
        <w:t>士農工商　　（第四四七集）　　檔名：</w:t>
      </w:r>
      <w:r>
        <w:t xml:space="preserve">29-519-0447 </w:t>
      </w:r>
    </w:p>
    <w:p w14:paraId="42319DDD" w14:textId="77777777" w:rsidR="00752801" w:rsidRDefault="00752801">
      <w:pPr>
        <w:pStyle w:val="a3"/>
      </w:pPr>
      <w:r>
        <w:t xml:space="preserve">　　釋迦牟尼佛所說的這個果報是不是不變的？不是的。我們前面讀過，一切法沒有自體，從緣而生，所以沒有一法是定法，剎那剎那它就在那裡變遷。為什麼會變遷？隨著念頭變，一切法決定離不開你的意識，意識就是念頭，念頭千變萬化，前一念是惡，後一念是善，那就變了。變得快的、變得紮實的、變了之後能夠保持的，是聖賢教誨。我們知道過去很多想法錯了，很多看法錯了，現在普遍的，人想的是什麼？想的是錢，看的也是錢，鑽到錢眼裡面出不來，這是現在的社會。在整個世界，無論哪個國家地區，我們常常去旅行、去參觀，知道價值觀真的顛倒了。</w:t>
      </w:r>
      <w:r>
        <w:t xml:space="preserve"> </w:t>
      </w:r>
    </w:p>
    <w:p w14:paraId="0482119D" w14:textId="77777777" w:rsidR="00752801" w:rsidRDefault="00752801">
      <w:pPr>
        <w:pStyle w:val="a3"/>
      </w:pPr>
      <w:r>
        <w:t xml:space="preserve">　　我們中國自古以來把這個錢看得很輕，而把道德看得最重。所以中國的古社會，人在社會上也有身分地位，以前在這個社會上所謂「士農工商」，中國人排這個順序是由右到左，這是我們對面看的，士農工商。外國人跟我們是相反的，外國人看東西是從這邊開頭的，第一、第二、第三、第四。像我們講堂後面趙樸老寫的字，「知恩報恩」，這是按中國傳統的排法，知恩報恩；外國從反過來，那是「恩報恩知」，就是這個念法。可是士農工商反過來念是怎麼念法？商工農士，商擺在第一。真的，整個社會都是商人，你看教書的老師，老師是學商，拿學來做生意買賣，學校就變成學店，醫生是醫商。你看，無論幹哪一行，他把錢擺在第一，這就是商。這跟從前完全顛倒，把倫理道德擺在最後，甚至於最後根本就沒有了，瞧不起它，不用、不要了，不必要這個東西，有錢就行了。所以諸位細細去觀察，連宗教都變成商店。這要是用中國士農工商來看，能夠看得出來。士農工商這是正常的，如果士是第一，這一個緣有力，好！他能指導底下的農工商，社會有秩序。商要是把金錢擺在第一的時候，這個不得了！現在民主社會，民主裡頭官員是選舉出來的，我聽說，很多人告訴我，選舉是只要你有錢可以買選票，官也變成商了。你說他有錢買選票，他選</w:t>
      </w:r>
      <w:r>
        <w:t>上之後，他一定是大大的撈一把回去，他一定會賺，一本萬利，好像這個世界完全被金錢統治了；在古代不是這樣的，古代是倫理道德，學術是在社會上被人最尊崇的。今天的社會有問題了，出在哪裡？出在士農工商顛倒，變成商工農士，問題出在這裡。地球也出了問題，許許多多災變發生了，原因是什麼？原因還是價值觀顛倒。真正的原因，人為的，佛在經上這樣說，儒跟道也是這個說法，現在尖端的量子科學家也是這個說法，我們沒有理由不相信。所以社會的動亂、災難的頻繁，有沒有辦法拯救？答案是肯定的，就是這個一緣有力。</w:t>
      </w:r>
      <w:r>
        <w:t xml:space="preserve"> </w:t>
      </w:r>
    </w:p>
    <w:p w14:paraId="0CEA5DD9" w14:textId="77777777" w:rsidR="00752801" w:rsidRDefault="00752801">
      <w:pPr>
        <w:pStyle w:val="a3"/>
      </w:pPr>
      <w:r>
        <w:t xml:space="preserve">　　今天這個社會這一緣是誰？這一緣是學習傳統文化的人，是學佛、學道的人。他們要真學才行，真正學儒要立志做孔子、做孟子，你才真能學得到！學道的人要立志學老莊，學佛的人要立志作佛。昨天晚上，我回去，還有個同修來看我，告訴我一個信息，有些佛門弟子想在廣州蓋六祖寺，禪宗六祖惠能大師，建個寺廟，好事情，希望我在那個地方將來能講一部《壇經》，我答應他了，好。一緣有力，這學佛，你看看六祖還得了，我們要知道，六祖見五祖的時候二十四歲，到黃梅去參訪五祖，五祖問他：「你來幹什麼？」他的回答：「我來作佛。」跟別人不一樣，別人要見五祖，你來幹什麼？我來求保平安、求升官發財，都是求這個。你看看他這一開口，他來作佛的。大概五祖一生當中沒有碰到這麼一個人，他是來作佛的。他真的作佛了，五祖沒有辜負他，真的幫助他作佛了。這是什麼？這叫學佛，學佛就是要學作佛、學作菩薩。真正學作佛，那得教化眾生，釋迦牟尼佛成佛了，一生教學。給諸位說，儒釋道三家都是作師，他們在社會上地位都是老師，都是教學。三家，佛的績效最大，什麼原因？皇上支持。老百姓、人民一看皇帝支持的，誰不想學！從前佛教是歸皇上管</w:t>
      </w:r>
      <w:r>
        <w:lastRenderedPageBreak/>
        <w:t>的。第二，儒也不錯，儒是歸宰相管的，是國家來支持的。道，緣就稍微差一點，但是也不少，為什麼？道的成就是神仙，想學神仙的人不少，學神仙的人都到道那裡去了。三家都是教學。佛家有《大藏經》，道有《道藏》，儒，近代一些學者在編《儒藏》，你去看看三家的典籍你就知道，用現在的話，它是學派，它是教育。所以這三家我們都不能把它當宗教看，那就看錯了。　　節錄自：</w:t>
      </w:r>
      <w:r>
        <w:t>02-039-0068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BD71F" w14:textId="77777777" w:rsidR="00752801" w:rsidRDefault="00752801" w:rsidP="00752801">
      <w:r>
        <w:separator/>
      </w:r>
    </w:p>
  </w:endnote>
  <w:endnote w:type="continuationSeparator" w:id="0">
    <w:p w14:paraId="25F89654" w14:textId="77777777" w:rsidR="00752801" w:rsidRDefault="00752801" w:rsidP="00752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D2DD6" w14:textId="77777777" w:rsidR="00752801" w:rsidRDefault="00752801" w:rsidP="00752801">
      <w:r>
        <w:separator/>
      </w:r>
    </w:p>
  </w:footnote>
  <w:footnote w:type="continuationSeparator" w:id="0">
    <w:p w14:paraId="1E2BFF0D" w14:textId="77777777" w:rsidR="00752801" w:rsidRDefault="00752801" w:rsidP="007528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01"/>
    <w:rsid w:val="0075280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FB01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28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28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28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28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