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5DC8" w:rsidRDefault="003F5DC8">
      <w:r>
        <w:t>淨土大經解演義節要</w:t>
      </w:r>
      <w:r>
        <w:t>—</w:t>
      </w:r>
      <w:r>
        <w:t>宗教教育拯救地球　　（第四六五集）　　檔名：</w:t>
      </w:r>
      <w:r>
        <w:t xml:space="preserve">29-519-0465 </w:t>
      </w:r>
    </w:p>
    <w:p w:rsidR="003F5DC8" w:rsidRDefault="003F5DC8">
      <w:pPr>
        <w:pStyle w:val="a3"/>
      </w:pPr>
      <w:r>
        <w:t xml:space="preserve">　　我這次到印尼去參加會議，主要我講了個講題，「宗教教育拯救地球」，我講這麼個專題。希望宗教都能像最初宗教創始人，那些人用現在話說，是社會教育家。釋迦牟尼佛教學四十九年，穆罕默德教學二十七年，耶穌教學三年，被人害死的，摩西，你看他們哪一個不是在教學？經典都是他們當時所講的、所教的。所以，仰慕的人那麼多、追隨的人那麼多、跟他們學習的人那麼多，世世代代傳到現在。現在我們拿到經典會念經，不會講經，經裡什麼意思不懂，這就是迷信，不能把經典的道理變成我們正確的思惟，正知正見，不能把經典的教訓改變我們錯誤的行為。這與釋迦牟尼佛、與耶穌沒關係，與傳留下來的典籍沒有關係，我們自己搞錯了，是我們這些宗教徒，特別是從事傳教的這些人，我們搞錯了。尤其是現在名聞利養，這還得了！宗教裡面爭名奪利，這種行為不亞於世間人，世間人講有過之而無不及，這個宗教還能存在嗎？所以我這次就是特別提醒大家，回歸教學，每一個宗教都是社會教育，宗教教育教什麼？教倫理、教道德、教因果，正好是現在社會教育裡面所缺乏的這一塊，宗教教育把它補起來。這個社會就能恢復到安定、世界會恢復到和平，這是宗教對社會的貢獻。除這個之外，宗教對於這個社會、對人類有什麼好處？所以天</w:t>
      </w:r>
      <w:r>
        <w:t>天叫祈禱，祈禱一般人不知道，認為這是迷信行為，幸虧好現在科學家證明，祈禱真有用處，給我們做了證明，可是大多數人還是不相信。一定要教學，要恢復到教育，宗教教育。</w:t>
      </w:r>
      <w:r>
        <w:t xml:space="preserve"> </w:t>
      </w:r>
    </w:p>
    <w:p w:rsidR="003F5DC8" w:rsidRDefault="003F5DC8">
      <w:pPr>
        <w:pStyle w:val="a3"/>
      </w:pPr>
      <w:r>
        <w:t xml:space="preserve">　　宗教教育，我們這些年來都在做這個。我出家算是很幸運，章嘉大師教導的，學釋迦牟尼佛，我這一生就走這個路子，跟著釋迦牟尼佛學習。釋迦牟尼佛講經教學四十九年，他老人家是三十歲開始的，我是三十三歲出家，我一出家就教佛學院、就講經，講到今年五十二年了。學釋迦牟尼佛，沒有道場，一無所有。這個小道場是香港一些居士們自己發心建的，他們有個董事會來管理，我們住在香港，就借用這個地方講經。我住的地方在跑馬地，是一個陳老居士，也是我們這邊發心，十一樓的道場是他買的，供養出來。我住的房子是他的，他借給我住，就是我有使用權，他有所有權，我不住了，還給他，很自在！釋迦牟尼佛有智慧，我們跟他學也就享福了。我住他的房子，他只給我一把鑰匙，所有一切開銷什麼都是他負責，我都不管，我也不曉得一個月什麼開銷水電錢，什麼都不知道，好！出門就門鎖起來，回去門打開，你說多自在！要是他房子送給我要不要？不要，為什麼？累贅，你有房子要不要開銷？多麻煩！釋迦牟尼佛樹下一宿，高明到極處。所以，千萬不要被世緣所累，那就錯了，要跳出，這是火坑，自己要能跳出，不被它干擾。我們的心定在經教上，天天學習，天天跟同學們在一起分享，這就是方東美先生早年告訴我的，人生最高的</w:t>
      </w:r>
      <w:r>
        <w:t>享受。</w:t>
      </w:r>
      <w:r>
        <w:t xml:space="preserve"> </w:t>
      </w:r>
    </w:p>
    <w:p w:rsidR="003F5DC8" w:rsidRDefault="003F5DC8">
      <w:pPr>
        <w:pStyle w:val="a3"/>
      </w:pPr>
      <w:r>
        <w:t xml:space="preserve">　　我們把底下這幾句念下去，「可見眾生但能信願持名，決可往生彼國凡聖同居土。實不待持至事一心不亂或理一心不亂」。這段話很重要的，事一心不亂就是見思煩惱斷了，理一心不亂，無明斷了。這個不容易，我們只要做到凡聖同居土，我們今天所做的，這是決定可以能得到的，信願持名，我們真信，我們真發願求生極樂世界，決定得生。「持名法門妙用，和盤托出。足證會本實大有功於聖教也。」聖教就是釋迦牟尼佛的教誨。這個會本是兩種會本，夏蓮居老居士給我們最大的貢獻，小本的會本跟大本《無量壽經》的會本。我們依照這兩種本子來學習、來修行，修行是修正我們錯誤的觀念，修正我們錯誤的言論、行為，我們這一生就決定得生。　　節錄自：</w:t>
      </w:r>
      <w:r>
        <w:t>02-039-0071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5DC8" w:rsidRDefault="003F5DC8" w:rsidP="003F5DC8">
      <w:r>
        <w:separator/>
      </w:r>
    </w:p>
  </w:endnote>
  <w:endnote w:type="continuationSeparator" w:id="0">
    <w:p w:rsidR="003F5DC8" w:rsidRDefault="003F5DC8" w:rsidP="003F5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5DC8" w:rsidRDefault="003F5DC8" w:rsidP="003F5DC8">
      <w:r>
        <w:separator/>
      </w:r>
    </w:p>
  </w:footnote>
  <w:footnote w:type="continuationSeparator" w:id="0">
    <w:p w:rsidR="003F5DC8" w:rsidRDefault="003F5DC8" w:rsidP="003F5D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DC8"/>
    <w:rsid w:val="003F5DC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5D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5D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5D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5D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