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55F78" w:rsidRDefault="00A55F78">
      <w:r>
        <w:t>淨土大經解演義節要</w:t>
      </w:r>
      <w:r>
        <w:t>—</w:t>
      </w:r>
      <w:r>
        <w:t>用什麼方法把雜念念掉？　　（第五Ｏ七集）　　檔名：</w:t>
      </w:r>
      <w:r>
        <w:t xml:space="preserve">29-519-0507 </w:t>
      </w:r>
    </w:p>
    <w:p w:rsidR="00A55F78" w:rsidRDefault="00A55F78">
      <w:pPr>
        <w:pStyle w:val="a3"/>
      </w:pPr>
      <w:r>
        <w:t xml:space="preserve">　　昨天還有人問，念佛雜念太多，用什麼方法把雜念念掉？你功夫不得力，功夫得力，雜念就少了，這與信願有關係。如果真正發願，我這一生一切放下，就向著一個目標，求生淨土，見阿彌陀佛。如果你只有單純的這麼一個目標，這麼一個方向，你其他東西自然放下。我還要想在這個世間幹這個、幹那個，那你的妄念多了，你什麼時候能得清淨心？這個事實不能不知道。所以《無量壽經》上，佛教導我們「發菩提心，一向專念」，他就把求生西方極樂世界、親近阿彌陀佛擺在第一，其他都不說了，為什麼？只有這個成就，才叫圓滿成就。往生，凡聖同居土下下品往生，也是真實圓滿成就，為什麼？到極樂世界就是阿惟越致菩薩。眾生苦，眾生有難，誰來救？佛菩薩的事情。我們是佛、是菩薩嗎？不是。為什麼？佛菩薩不會有妄想。在這個世間不是沒有佛菩薩，有，乘願再來的佛菩薩很多，人家是真的，示現在這個世間。你問他，他有沒有妄想？他沒有；他有沒有分別、有沒有執著？沒有，他真沒有。他的分別執著叫和光同塵，你們執著，我隨順你的執著；你分別，我隨順你的分別，跟你好溝通，跟你容易往來！心地清淨，一塵不染，那是真菩薩。</w:t>
      </w:r>
      <w:r>
        <w:t xml:space="preserve"> </w:t>
      </w:r>
    </w:p>
    <w:p w:rsidR="00A55F78" w:rsidRDefault="00A55F78">
      <w:pPr>
        <w:pStyle w:val="a3"/>
      </w:pPr>
      <w:r>
        <w:t xml:space="preserve">　　所以同學們要知道，在我們這個時代，無論是中國外國，造謠生事的很多。早年，我在美國，有人告訴我，某人是文殊菩薩再來的，某人是什麼佛再來的，有些同學來問我。我告訴他，諸佛菩薩應化在這個世間，這是真的不是假的，但是有個規矩，身分要是暴露，他就往生了，那是真的，一點都不假；如果身分暴露，他還住在這個世間，他不走，這是假的，這絕對不是真的。從這個地方，這個示現留給我們後世佛弟子做為標準的參考，這正確。布袋和尚真有其人，《高僧傳》有他的傳記，就是我們現在供的彌勒菩薩，他出現在五代後梁。傳記裡面記載著他的這些事，姓名不知道，沒人知道他姓名，也沒人知道他年齡，只知道當時在奉化有這麼一個出家人。每天背個大布袋去化緣，無論人家供養什麼都往布袋一丟，他看也不看，所以人家叫他布袋和尚，耳朵長得很長很大，見人都是笑咪咪的。他是臨走的時候，自己跟大家宣布他是彌勒菩薩再來的，說完之後，坐在那裡就往生了，這是真的，這不是假的。</w:t>
      </w:r>
      <w:r>
        <w:t xml:space="preserve"> </w:t>
      </w:r>
    </w:p>
    <w:p w:rsidR="00A55F78" w:rsidRDefault="00A55F78">
      <w:pPr>
        <w:pStyle w:val="a3"/>
      </w:pPr>
      <w:r>
        <w:t xml:space="preserve">　　或者是別人宣布他的身分，別人只要一宣布，他就走了，那也是真的。國清寺的豐干和尚，阿彌陀佛再來的，寒山、拾得是文殊、普賢。當時的刺史，就是當時的市長，母親生病，豐干和尚把他媽媽病治好了，他非常感激，向這個法師請教。正好他被派到當地做太守，就是這個地方的市長，去向他老人家請教，天台山是他管轄的轄區，這裡面有沒有真正的高僧大德？有，他就告訴他有。什麼人？寒山、拾得，你到那個廟裡去親近這兩位大德。寒山、拾得，是文殊、普賢，是豐干說出來的。他去了，去了，人家去拜訪參學，要見這些聖賢僧，一說寒山、拾得，大家都笑：你怎麼找這兩個？這人瘋瘋顛顛的，神經病！怎麼找他？這裡頭高僧多得很，這兩個是在寺廟廚房裡燒火的，一個是挑泔水的，一個是在廚房燒火的，他說你怎麼找這兩個人？他不說話，他知道這兩個人是菩薩再來的，一定要去頂禮。這兩個瘋瘋顛顛笑他，往外跑，他就後頭跟，去追。追的時候，追到一個山邊，這山裂開了，他們兩個走進去，說了一句話，「彌陀饒舌」，山就合起來，沒有了，這是真的。人家一聽「彌陀饒舌」這句話，豐干告訴我的，那豐干是彌陀，豐干把他身分暴露的。回過頭來找豐干，豐干也圓寂了，都沒有了。中國在歷史上，這種現象多！說了就走。說</w:t>
      </w:r>
      <w:r>
        <w:t>了還不走，騙人！哪有這種道理！古人的例子做給我們看了，歷代真的是有，不但出家人有，在家居士有。像我們念到的傅大士，唐朝時候，居士，他也是彌勒菩薩化身來</w:t>
      </w:r>
      <w:r>
        <w:lastRenderedPageBreak/>
        <w:t>的。這些常識，我們初學佛的時候，老師都囑咐我們，將來遇到了，不能上當，這是不能不知道的。尤其在近代，社會上倫理、道德、因果教育疏忽了，社會缺乏正氣，浩然之氣，外國人講磁場。因為我們把古聖先賢的教育丟掉了，在外國，把宗教教學也丟掉了，全都搞迷信，社會風氣就壞了，在外國人講磁場壞了，妖魔鬼怪都出現了。如果社會有浩然正氣，妖魔鬼怪有沒有？有，他不敢出來，他要藏起來，不敢現身。現在全冒出來了，所以造謠生事很多，我們一定要知道。　　節錄自：</w:t>
      </w:r>
      <w:r>
        <w:t>02-039-0080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55F78" w:rsidRDefault="00A55F78" w:rsidP="00A55F78">
      <w:r>
        <w:separator/>
      </w:r>
    </w:p>
  </w:endnote>
  <w:endnote w:type="continuationSeparator" w:id="0">
    <w:p w:rsidR="00A55F78" w:rsidRDefault="00A55F78" w:rsidP="00A55F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55F78" w:rsidRDefault="00A55F78" w:rsidP="00A55F78">
      <w:r>
        <w:separator/>
      </w:r>
    </w:p>
  </w:footnote>
  <w:footnote w:type="continuationSeparator" w:id="0">
    <w:p w:rsidR="00A55F78" w:rsidRDefault="00A55F78" w:rsidP="00A55F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F78"/>
    <w:rsid w:val="00A55F78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55F7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55F7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55F7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55F7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261</Words>
  <Characters>1491</Characters>
  <Application>Microsoft Office Word</Application>
  <DocSecurity>0</DocSecurity>
  <Lines>12</Lines>
  <Paragraphs>3</Paragraphs>
  <ScaleCrop>false</ScaleCrop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2025-10-14T11:54:00Z</dcterms:created>
  <dcterms:modified xsi:type="dcterms:W3CDTF">2025-10-14T11:54:00Z</dcterms:modified>
</cp:coreProperties>
</file>