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02CA" w:rsidRDefault="00E202CA">
      <w:r>
        <w:t>淨土大經解演義節要</w:t>
      </w:r>
      <w:r>
        <w:t>—</w:t>
      </w:r>
      <w:r>
        <w:t>佛教我們放下，我們真做　　（第五七Ｏ集）　　檔名：</w:t>
      </w:r>
      <w:r>
        <w:t xml:space="preserve">29-519-0570 </w:t>
      </w:r>
    </w:p>
    <w:p w:rsidR="00E202CA" w:rsidRDefault="00E202CA">
      <w:pPr>
        <w:pStyle w:val="a3"/>
      </w:pPr>
      <w:r>
        <w:t xml:space="preserve">　　第二條，「無逼惱心。念佛之人，身心安靜，於諸眾生，常起大悲之心，深加愍傷，令得脫苦，是名無逼惱心。」逼是逼迫，我們今天講壓力，惱是叫他生煩惱。都是屬於慈悲，這裡說得好，前一條是慈心，這一條是悲心，悲是憐憫心。憐憫心的生起，這裡講得很好，身心安靜，身心要不能安靜，悲心生不起來，憐憫心、同情心，為什麼？身心安靜生智慧。慈悲是與智慧有關係，身心不安生煩惱，煩惱裡面哪來的慈悲？有時煩惱裡面也有慈悲，那是佛經上講的四種慈悲前面的兩種，這個凡夫有。第一個叫「愛緣慈悲」，大概都是對自己的親朋好友，我愛他，他跟我有關係，我會幫助他，我會愛護他、會照顧他，但是不是親朋好友這個心生不起來，這叫做愛緣慈悲。讀書人有德行、有學問，他心量拓開，也就是《弟子規》上講他已經達到「凡是人，皆須愛」，到這個境界，這個境界在佛法裡面叫「眾生緣慈悲」，把自己的愛心拓廣了，能夠慈悲一切眾生，這很難得。在我們中國人稱這種人為聖賢，大聖大賢，他的慈悲心能夠達到一切眾生，與他毫無關係。第三個，這佛門的菩薩，叫「法緣慈悲」，他不是佛，他在學佛。佛說遍法界虛空界萬事萬物跟我是一體，他在學習，他也把他的慈悲心像佛一樣廣被法界一切眾生，他的起心動念沒斷，分別</w:t>
      </w:r>
      <w:r>
        <w:t>執著沒有了，還起心動念。到最後就是「無緣慈悲」，這是佛。這裡講的是無緣慈悲，無緣是沒有條件，緣可以用現在條件兩個字來解釋，無條件的。為什麼無條件？一體，一體哪有條件！所以佛是無緣大慈大悲，菩薩是法緣，聖賢是眾生緣，一般凡夫只有愛緣。所以到聖賢，他的慈悲心、他的愛那就拓廣，真的是「凡是人，皆須愛」，看年歲跟我父母差不多大的，對他的禮敬跟自己父母就沒有兩樣；看到年齡小的跟自己兒女一樣的，他就會把他看作自己兒女一樣去照顧，這是世間聖賢。佛法的修學沒有別的，一步一步向上提升，決定沒有逼惱的這種心態。</w:t>
      </w:r>
      <w:r>
        <w:t xml:space="preserve"> </w:t>
      </w:r>
    </w:p>
    <w:p w:rsidR="00E202CA" w:rsidRDefault="00E202CA">
      <w:pPr>
        <w:pStyle w:val="a3"/>
      </w:pPr>
      <w:r>
        <w:t xml:space="preserve">　　第三是護法，「樂守護心。念佛之人，於佛所說正法，當須不惜身命，守護愛惜，是名樂守護心」。這條就是我們一般人常說的，正法久住，正法要怎樣才能夠久住？你一定要守法，守法才能夠護法。不守法你用什麼來護法？所以這四個字他沒有說樂護法心，他用守護心，這個守字是關鍵，能不能做到？守就是受持。佛法今天衰了，我們想遵守佛法，依照佛法修行，護持自然在其中。可是於佛所說正法你信不信？你能不能理解？這是關鍵。真正理解了你才會有信心，沒有搞清楚那個信是迷信，迷信是很容易動搖的。所以佛法講正信，正信是什麼？你對於佛所說的，你明白，你搞清楚，這是正信，搞清楚、搞明白了，你才真正依教奉行。我真的是皈依，皈依就是拜老師，拜誰做老師？拜阿彌陀佛做老師，拜釋迦牟尼佛做老師。皈依就是拜老師，皈依三寶，沒有說皈依某個法師，大乘教裡面講得清清楚楚、明明白白。尤其在《六祖壇經》裡面，這禪宗的第六代祖師惠能大師，他說得簡單、說得清楚、說得明白，他給人傳授皈依，教人皈依覺、皈依正、皈依淨，他不說佛法僧。為什麼？我們能想像得到，他那個時候佛法傳到中國，大概有七百多年這麼長的時間，所以愈傳愈訛。一般人對佛法產生誤會，提到皈依佛，就會想到泥塑木雕的佛像；皈依</w:t>
      </w:r>
      <w:r>
        <w:t>法，馬上就想到經典；皈依僧，就想到出家人。你這樣皈依就錯了，皈依不是這個意思。</w:t>
      </w:r>
      <w:r>
        <w:t xml:space="preserve"> </w:t>
      </w:r>
    </w:p>
    <w:p w:rsidR="00E202CA" w:rsidRDefault="00E202CA">
      <w:pPr>
        <w:pStyle w:val="a3"/>
      </w:pPr>
      <w:r>
        <w:t xml:space="preserve">　　所以他不用佛法僧，他用覺正淨，然後再給你解釋，佛者覺也，佛是覺的意思，覺而不迷就是皈依佛，你看看這哪有迷信；正而不邪，正知正見，不是邪知邪見，這叫皈依法；六根清淨，一塵不染，這叫皈依僧，這個意思。所以佛是自性覺，法是自性正，僧是自性淨，講的是自性三寶，不是外頭的，這你才真正皈依了。諸佛如來出</w:t>
      </w:r>
      <w:r>
        <w:lastRenderedPageBreak/>
        <w:t>現在世間所表演的，身行言教，他身所表演的覺正淨，口給你們所講的也是覺正淨，完全幫助我們回歸自性。皈是回頭，依是依靠，回頭依靠什麼？依靠自性的智慧德相，不是靠外頭，這點同學們千萬要記住。要是皈依某個法師、某個和尚，那更糟糕，他有沒有大徹大悟？他有沒有明心見性？如果他要沒有大徹大悟、沒有明心見性，他是六道凡夫，我皈依他還不是一樣搞六道嗎？老師搞六道，帶著你還是搞六道，你出不去。所以我們於佛所說的正法，不能不學習、不能不明白，明白之後要做到，不惜身命我也要把它做出來，身命是比喻，這就不怕苦。佛教我們放下，我們放，我們身命都不要，還有什麼放不下的？佛教我們持戒，我們真做。　　節錄自：</w:t>
      </w:r>
      <w:r>
        <w:t>02-039-0093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02CA" w:rsidRDefault="00E202CA" w:rsidP="00E202CA">
      <w:r>
        <w:separator/>
      </w:r>
    </w:p>
  </w:endnote>
  <w:endnote w:type="continuationSeparator" w:id="0">
    <w:p w:rsidR="00E202CA" w:rsidRDefault="00E202CA" w:rsidP="00E20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02CA" w:rsidRDefault="00E202CA" w:rsidP="00E202CA">
      <w:r>
        <w:separator/>
      </w:r>
    </w:p>
  </w:footnote>
  <w:footnote w:type="continuationSeparator" w:id="0">
    <w:p w:rsidR="00E202CA" w:rsidRDefault="00E202CA" w:rsidP="00E202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CA"/>
    <w:rsid w:val="00E202C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02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02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02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02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