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5FAC" w:rsidRDefault="00465FAC">
      <w:r>
        <w:t>淨土大經解演義節要</w:t>
      </w:r>
      <w:r>
        <w:t>—</w:t>
      </w:r>
      <w:r>
        <w:t>輪迴是執著變現出來的　　（第五七二集）　　檔名：</w:t>
      </w:r>
      <w:r>
        <w:t xml:space="preserve">29-519-0572 </w:t>
      </w:r>
    </w:p>
    <w:p w:rsidR="00465FAC" w:rsidRDefault="00465FAC">
      <w:pPr>
        <w:pStyle w:val="a3"/>
      </w:pPr>
      <w:r>
        <w:t xml:space="preserve">　　第四「無執著心。念佛之人，常以智慧觀察於一切法，不生執著，是名無執著心」。無執著要什麼？要智慧，沒有智慧不行，要真實的智慧。智慧從哪裡來的？從清淨心來，清淨心生智慧。於世出世間一切法都不能有執著，為什麼？佛在大小乘經教裡講得非常清楚，告訴我們六道輪迴從哪來的？就從執著來的。不再執著了，你就很容易超出輪迴；只要你有執著，你就超越不了輪迴，輪迴是執著變現出來的。六道之外，佛告訴我們還有四聖法界，聲聞、緣覺、菩薩、佛，這比我們高。他是什麼原因有的？他是有分別心，沒有執著心，他有分別心，所以有四聖法界。執著是煩惱障，無量無邊的煩惱都從這裡生的，你放下就沒事了；分別是所知障，這兩種障礙都是障礙人明心見性。我們要回歸自性，這兩種障礙都不可以有。所以在大乘教裡佛常說，我們放下執著（見思煩惱斷了）證阿羅漢果，成正覺，證阿羅漢果超越六道。所以六道是個夢境，只要正覺現前六道就沒有了，醒過來了，從夢中醒過來了。醒過來之後還在夢中，六道是夢中裡的夢中，那是什麼？四聖法界，四聖法界還是個夢境。必須把分別放下，於世出世間一切法不再分別，分別心斷掉了，那個心比清淨心更殊勝。清淨心裡面沒有執著，有分別；平等心裡面不但沒有執著，分別也沒有</w:t>
      </w:r>
      <w:r>
        <w:t>了。我們今天講和諧、講和平難，為什麼那麼難？什麼人做到真正的和諧？菩薩。阿羅漢都還沒做到，為什麼？菩薩證得平等心，平等就和了。</w:t>
      </w:r>
      <w:r>
        <w:t xml:space="preserve"> </w:t>
      </w:r>
    </w:p>
    <w:p w:rsidR="00465FAC" w:rsidRDefault="00465FAC">
      <w:pPr>
        <w:pStyle w:val="a3"/>
      </w:pPr>
      <w:r>
        <w:t xml:space="preserve">　　所以中國人講和平，和從哪裡來的？從平來的，平等來的。我們中國人先把果說在前面，然後再說因；日本人講這句話他講平和，他把因講在前面，果說在後面，你看看日本文字。不平哪裡來的和諧？它比清淨高。所以在四聖法界，他們主修的就是修平等心，我們這個經題上「清淨平等」，菩薩修平等。分別放下了，平等現前，在佛法稱作你證得正等正覺，阿羅漢證正覺，菩薩證得的是正等正覺，那個等是等於佛。再往上提升破無明煩惱，無明煩惱是什麼？起心動念。你看不但沒有分別執著，連起心動念都沒有了，這叫無上正等正覺，這成佛了。行人修行證果，行人就是學生，用我們現在話也可以說修行人，行人可以解釋做修行人，要常以戒定智慧。他說常以智慧，我上面加個戒定，因為智慧是從戒定來的，戒能得定，不持戒你心定不下來。持戒的目的，不是別的，是得定。禪定還是手段不是目的，為什麼要修定？開智慧，心定了智慧就開了。智慧觀一切法，你才真正能夠把執著、分別、起心動念徹底放下。為什麼？那是假的，那是障礙，障礙你自己自性裡頭本具的智慧、德相。你說我今天要發財，我想擁有一切財富，你能不能擁有整個地球？能。你能不能把整個地球變成黃金珠寶？能。你今天為什麼做不到？因為你有執著，把你自性的德</w:t>
      </w:r>
      <w:r>
        <w:t>能全部障礙掉，你過得這麼苦；你要是恢復了，你跟阿彌陀佛一樣。你看他住在極樂世界，釋迦牟尼佛給我們介紹萬分之ㄧ，哪裡能介紹得完！</w:t>
      </w:r>
      <w:r>
        <w:t xml:space="preserve"> </w:t>
      </w:r>
    </w:p>
    <w:p w:rsidR="00465FAC" w:rsidRDefault="00465FAC">
      <w:pPr>
        <w:pStyle w:val="a3"/>
      </w:pPr>
      <w:r>
        <w:t xml:space="preserve">　　極樂世界是什麼樣的身體？金剛不壞身，真的是無量壽，不是假的，永遠不衰老。你想不想要？你所居住的環境是七寶宮殿，我們今天這些珍珠瑪瑙都做為首飾，寶貴得不得了；西方極樂世界是建築材料，遍地都是。黃金寶貴得不得了，極樂世界黃金是鋪馬路的，像我們這個世間柏油一樣，鋪馬路的。從這些地方你就想到那個富貴，那是什麼？那是你自己家裡本來有的。真搞清楚、真搞明白，這個世間一點都不稀奇，就像你是個大富大貴的家庭，你今天到這個地方來旅遊觀光，看到這個地方的土著，戴一些銅的首飾、錫的首飾，你看他覺得美得不得了，你一笑了之，你明白。確實極樂世界的人，不要說極樂世界，諸天的天人看我們世間的人多可憐。我們如果</w:t>
      </w:r>
      <w:r>
        <w:lastRenderedPageBreak/>
        <w:t>一念回光，我們就追上去了。特別是往生到西方極樂世界，你看凡聖同居土下下品往生是什麼境界？阿彌陀佛自己說的，絕對不是假話，下下品往生也是阿惟越致菩薩。這就是告訴我們，就怕你不到極樂世界，只怕不去，真正到了極樂世界，最低的品位到那邊去，你的享受、你的智慧，你的神通、道力、享受跟七地菩薩一樣。這個法門叫難信之法，真難信！但是我們相信，佛不打妄語，佛不說假話，佛說的肯定是真的，不是假的，我們真幹，那你就真的得到。</w:t>
      </w:r>
      <w:r>
        <w:t xml:space="preserve"> </w:t>
      </w:r>
    </w:p>
    <w:p w:rsidR="00465FAC" w:rsidRDefault="00465FAC">
      <w:pPr>
        <w:pStyle w:val="a3"/>
      </w:pPr>
      <w:r>
        <w:t xml:space="preserve">　　這個機會不是千載難逢，千載時間太短了。彭際清居士告訴我們，「無量劫來稀有難逢的一天」，我們遇到。武則天給《華嚴經》做個開經偈，「百千萬劫難遭遇」，我們今天遇到了，如果當面錯過，那你真的是大錯了！特別是我們看到現前災難這麼多，學佛的同學明瞭，心裡有數，災難怎麼發生的知道，用什麼方法化解也知道，可是趁這個殊勝的緣分，我們抓緊念佛往生極樂世界，那就更殊勝了。今天的環境幫了大忙，為什麼？沒有這個環境你還沒有發心，對這個世間還有留戀。這個環境現前知道了，留不住，身外之物一樣留不著，連自己身體恐怕也保不住，趁這個機會走多好！二、三年的時間足夠了，古今許多大德給我們做了證明。所以，要用戒定慧觀察一切法，不生執著重要，從我們日常生活當中做起，學釋迦牟尼佛一切隨緣，飲食起居人家供養什麼就吃什麼，不要執著、不要分別，從這個地方下手，自己的飲食起居隨緣。不要求任何人，隨分度日，老實念佛，這比什麼都重要，這叫真修行。真正的沒有執著心，對待一切人，平等對待、和睦相處，六和敬也真的可以得到落實。　　節錄自：</w:t>
      </w:r>
      <w:r>
        <w:t>02-039-0093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5FAC" w:rsidRDefault="00465FAC" w:rsidP="00465FAC">
      <w:r>
        <w:separator/>
      </w:r>
    </w:p>
  </w:endnote>
  <w:endnote w:type="continuationSeparator" w:id="0">
    <w:p w:rsidR="00465FAC" w:rsidRDefault="00465FAC" w:rsidP="00465F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5FAC" w:rsidRDefault="00465FAC" w:rsidP="00465FAC">
      <w:r>
        <w:separator/>
      </w:r>
    </w:p>
  </w:footnote>
  <w:footnote w:type="continuationSeparator" w:id="0">
    <w:p w:rsidR="00465FAC" w:rsidRDefault="00465FAC" w:rsidP="00465F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FAC"/>
    <w:rsid w:val="00465FA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5F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5F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5F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5F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