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7A2E" w:rsidRDefault="00657A2E">
      <w:r>
        <w:t>淨土大經解演義節要</w:t>
      </w:r>
      <w:r>
        <w:t>—</w:t>
      </w:r>
      <w:r>
        <w:t>人不能心浮氣躁　　（第五八八集）　　檔名：</w:t>
      </w:r>
      <w:r>
        <w:t xml:space="preserve">29-519-0588 </w:t>
      </w:r>
    </w:p>
    <w:p w:rsidR="00657A2E" w:rsidRDefault="00657A2E">
      <w:pPr>
        <w:pStyle w:val="a3"/>
      </w:pPr>
      <w:r>
        <w:t xml:space="preserve">　　我們再看下面「又善思惟，表正智明了，深信佛慧，並表法藏因地五劫思維，結得大願之勝因」。所以名號都是表法的，它代表的是正智明了。正智不是從外來，自己本有的，就是佛講的「一切眾生皆有如來智慧」，這是正智。我們的智慧不明瞭，有了障礙，什麼東西障礙？妄想，第一重障礙；分別，第二重障礙：執著，第三重障礙。所以三重障礙，我們的智慧透不出來，智慧沒有了。其實這是真的，這不是假的，智慧怎麼會透不出來？智慧透過這三種障礙之後，它也透出來，透出什麼？變質了，變成什麼？變成煩惱。所以佛經上講得好，「煩惱即菩提，生死即涅槃」，這話講得很微妙。煩惱跟智慧是一樁事情，不迷的時候，它叫智慧。迷了的時候，它就叫煩惱。所以煩惱可不可以斷？不能斷。煩惱斷了，智慧就沒有了，它是一體的兩面。所以佛經的正說，叫「轉煩惱為菩提」，要把它轉變，不能斷它。因為它是自性的性德，你斷不了，它永遠存在，不生不滅；但是它有迷悟，迷了就是煩惱，悟了就是智慧。</w:t>
      </w:r>
      <w:r>
        <w:t xml:space="preserve"> </w:t>
      </w:r>
    </w:p>
    <w:p w:rsidR="00657A2E" w:rsidRDefault="00657A2E">
      <w:pPr>
        <w:pStyle w:val="a3"/>
      </w:pPr>
      <w:r>
        <w:t xml:space="preserve">　　只有正智明了，你才深信佛慧。這個佛是證得明心見性的人，為什麼？他的煩惱沒有了，完全轉變成智慧，你得相信他。我們沒轉過來，還是煩惱，沒有轉成菩提。我們轉過來之後，跟他一樣，佛佛道同，不增不減。所以佛法永遠是平等法。佛的智慧就是我們自己的智慧，明瞭了，沒障礙了。我們的煩惱，從佛那邊講，就是佛的智慧，這當中有了障礙，智慧變質，就這麼回事情。變質是一時的，是臨時的，不是永恆的，很容易恢復正常。恢復正常與佛無二無別，所以佛對凡夫尊重，沒有一絲毫輕慢的心理。佛眼睛看一切眾生，跟他是一樣的，無二無別。只要你覺悟，只要你肯把妄想、分別、執著放下，你就跟他一樣。所以深信佛慧是很不容易的，我們是在經教裡這麼長的時間薰習，才慢慢明白了，不再有絲毫懷疑。</w:t>
      </w:r>
      <w:r>
        <w:t xml:space="preserve"> </w:t>
      </w:r>
    </w:p>
    <w:p w:rsidR="00657A2E" w:rsidRDefault="00657A2E">
      <w:pPr>
        <w:pStyle w:val="a3"/>
      </w:pPr>
      <w:r>
        <w:t xml:space="preserve">　　在表法呢？他也顯示出「法藏因地」，法藏菩薩就是阿彌陀佛的前身，沒有成佛之前，他在修行過程當中，他的法號叫法藏，法藏比丘，法藏菩薩。在修因的時候，他修了多長時間？五劫，「五劫思維」，這兩個字重要，他想什麼？他想極樂世界，想了五劫，被他想成功，極樂世界現前。一切法從心想生，不就這麼個道理！我們現在明白了，我們有這麼多同學，你要懂得這句話，裡面含藏的深意，而且阿彌陀佛給你做了證明，極樂世界真的是他想出來的，無中生有。如果我們能用五十年的時間，用一百年的時間在那裡想，想這個地球恢復正常像極樂世界。能不能成功？肯定能成功。只有一個念頭，不能有第二個念頭，第二個念頭夾雜，就把這個念破壞了。同樣一個道理，我們只有一個清淨念頭，想自己身心健康，能不能得到身心健康？能！世間有沒有法？沒有法，什麼法都沒有。有的是什麼？有的是心態，就是意念。所以科學家今天告訴我們，世間所有這些物質現象，都是意念累積連續發生的這個幻相，這叫物質。實際上，物質沒有，任何物質都能夠回歸到能量，這個科學家很早就提出來。質跟能可以互相轉變，提出這麼一個學說。現在量子講得更清楚，所有的物質都是念頭的累積。一個好的念頭，一個純淨純善的念頭，現出來的時候就是</w:t>
      </w:r>
      <w:r>
        <w:t>極樂世界。</w:t>
      </w:r>
      <w:r>
        <w:t xml:space="preserve"> </w:t>
      </w:r>
    </w:p>
    <w:p w:rsidR="00657A2E" w:rsidRDefault="00657A2E">
      <w:pPr>
        <w:pStyle w:val="a3"/>
      </w:pPr>
      <w:r>
        <w:t xml:space="preserve">　　今天這個社會這麼亂，地球上災難這麼多，是什麼？不善的念頭，自私自利，貪瞋痴慢，損人利己，它統統是這個念頭。這種念頭全世界人各個都是這個念頭，這個集體的意識，力量就大，這個力量可以把地球毀掉。這道理我們搞清楚了，我們要拯救這個地球，念頭轉過來。少數人轉過來都能產生不思議的效果。科學家提供我們一個數字，全世界地球上的人口，百分之一的平方根，不超過八千人，不是八千萬，八</w:t>
      </w:r>
      <w:r>
        <w:lastRenderedPageBreak/>
        <w:t>千人。也就是說這個世界上如果能有八千個人集中意念，把這個心態都轉到最好的、最善的，這世界上災難就能化解。我們能相信嗎？現在地球上六十多億人口，八千人能救，你相不相信？那麼多人幹壞事，八千個好人能救。我相信，我憑什麼相信？我們老祖宗有一句話說「邪不勝正」，多數人他是邪知邪見，這八千人正知正見，我相信這句話，邪不勝正。這要發真心，沒有自己，加一點自己私心在裡頭就不行，那就是妄心。我們要用真心，怎樣把妄心變成真心？這四句話好，「一乘願海，六字洪名，三根普被，萬類齊收」，這十六個字太好了。最重要的學阿彌陀佛，在因地上一乘願海，一乘是成佛，究竟圓滿。他的極樂世界就這十六個字修成的，善思惟。用了五劫的時間，終於極樂世界出現。「結得大願之勝因」，無比殊勝的因。所以極樂世界是無比殊勝的果報。</w:t>
      </w:r>
      <w:r>
        <w:t xml:space="preserve"> </w:t>
      </w:r>
    </w:p>
    <w:p w:rsidR="00657A2E" w:rsidRDefault="00657A2E">
      <w:pPr>
        <w:pStyle w:val="a3"/>
      </w:pPr>
      <w:r>
        <w:t xml:space="preserve">　　「慧辯才」菩薩，「表明信佛慧，辯才無礙，即經中」所講的「演慈辯，授法眼，常以法音覺諸世間之義」。這個幾句經文，後面會講到。所以在今天這個社會上，我們在一切時、一切處，沒有受到感染，還能保持住自己清淨心、明瞭的智慧，這靠什麼？靠經教。我相信同學會跟我有同感，我們一天當中最快樂的是什麼？這個時候在一起學習經教，無比的快樂。方老師告訴我，人生最高的享受，我們才曉得釋迦牟尼佛一天到晚都在教學，快樂無比。這真的，不是假的。他教學從來沒中斷，一個人也教他，兩個人也教他，不拘人數多少，沒有一定的時間，沒有一定的場所，見到人他就教，一個不空過。這是模範的教師，典型的教員，好老師！全心全意的教你，沒有一絲毫的自私自利，沒有。幫助你開悟，幫助你明心見性，幫助你回歸性德。你看多快樂！大乘教裡佛常說，「菩薩所在之處，令一切眾生生歡喜心」，法喜充滿。這是真的，一點都不假。</w:t>
      </w:r>
      <w:r>
        <w:t xml:space="preserve"> </w:t>
      </w:r>
    </w:p>
    <w:p w:rsidR="00657A2E" w:rsidRDefault="00657A2E">
      <w:pPr>
        <w:pStyle w:val="a3"/>
      </w:pPr>
      <w:r>
        <w:t xml:space="preserve">　　下面「觀無住，見《唐譯》。《魏譯》作空無」。康僧鎧的本子，跟《大寶積經》裡面都翻作空無，跟觀無住是一個意思。「表經中：譬善幻師，現眾異相，於彼相中，實無可得」。這是下面的經文，我們都留到在下面講。這些經文其味無窮。「亦表法藏永劫因行，說空、無相、無願之法」。這個名號裡頭，也代表阿彌陀佛在因地，五劫修行，這因行；說空、無相、無願，這也是大乘佛法的三法印，我們留著後面再學習。</w:t>
      </w:r>
      <w:r>
        <w:t xml:space="preserve"> </w:t>
      </w:r>
    </w:p>
    <w:p w:rsidR="00657A2E" w:rsidRDefault="00657A2E">
      <w:pPr>
        <w:pStyle w:val="a3"/>
      </w:pPr>
      <w:r>
        <w:t xml:space="preserve">　　「神通華，表從神通力，集萬行之德華，以自莊嚴，具足方便，成就眾生。如經云：遊步十方，行權方便」。他代表這個意思。自己成就跟幫助眾生，不能沒有神通力。神通力的範圍無限的廣大。「神」這個字，你看，我們常說中國文字是智慧的符號。我們從這個字的左面看，左面是個「示」字，你看那個字，用篆字來寫就很清楚。上面一橫短，下面一橫長，這個在古時候的篆字是上。下，上面長，下面短，這是下。這是上字，上字下面有三條垂下來的，這個意思代表上天垂象，用現在的話說，就是自然現象。「示」代表自然現象，你看到自然現象。這邊是個「申」，申用篆字寫，你就看到好像三個關口，這三個關口你都通過了，這就是通的意思。合起來的意思，你能夠通達自然現象就叫做神。所以宇宙大自然現象，你都知道，你都明瞭，這叫神，是這個意思。「神」跟「通」，這個通達意思相通，所以常常連起來用，叫神通。你能夠通達一切法，你有這個能力。這是什麼？這是智慧，只有智慧才能通達，知識不行。知識作用不大，它有侷限，而且有後遺症；智慧沒有，智慧處理問題沒有侷限，而且沒有後遺症。現在這個世界用知識，不用智慧。凡是用智慧的人，心是清淨的，心是定的。所以佛法裡面用龍象做代表，「那伽常在定，無有不</w:t>
      </w:r>
      <w:r>
        <w:t>定時」，他用龍象。龍咱們沒見過，象見過，你看大象那個樣子就像入定。站著，四平</w:t>
      </w:r>
      <w:r>
        <w:lastRenderedPageBreak/>
        <w:t>八穩，走著，慢慢的，一步一步，牠都在定中。行住坐臥你看到牠，牠心都定，菩薩要以這個做典型，要常常學到。時時刻刻心清淨的，心是定的。定生慧，六根接觸六塵境界，反應的是智慧，不是知識。</w:t>
      </w:r>
      <w:r>
        <w:t xml:space="preserve"> </w:t>
      </w:r>
    </w:p>
    <w:p w:rsidR="00657A2E" w:rsidRDefault="00657A2E">
      <w:pPr>
        <w:pStyle w:val="a3"/>
      </w:pPr>
      <w:r>
        <w:t xml:space="preserve">　　所以人不能心浮氣躁，心浮氣躁，老師不要你，真正好老師傳道的，他不要你。為什麼？你學不會。老師看到你的沉靜，看到你的穩重、穩定，這個人是個材料，這法器，他真的會幫助你。你不想學，他也想辦法讓你學。為什麼？他為的是傳道，他不是為的某一個人。重要的是正法大道要有人承傳，這個重要。遇到這種人決定不會放棄，要成就他，跟自己沒有關係，要把道傳下去。這叫大慈大悲，對正法負責任，對一切眾生負責任。　　節錄自：</w:t>
      </w:r>
      <w:r>
        <w:t>02-039-0096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57A2E" w:rsidRDefault="00657A2E" w:rsidP="00657A2E">
      <w:r>
        <w:separator/>
      </w:r>
    </w:p>
  </w:endnote>
  <w:endnote w:type="continuationSeparator" w:id="0">
    <w:p w:rsidR="00657A2E" w:rsidRDefault="00657A2E" w:rsidP="00657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57A2E" w:rsidRDefault="00657A2E" w:rsidP="00657A2E">
      <w:r>
        <w:separator/>
      </w:r>
    </w:p>
  </w:footnote>
  <w:footnote w:type="continuationSeparator" w:id="0">
    <w:p w:rsidR="00657A2E" w:rsidRDefault="00657A2E" w:rsidP="00657A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A2E"/>
    <w:rsid w:val="00657A2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7A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7A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7A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7A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