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CB6D5" w14:textId="77777777" w:rsidR="00391D59" w:rsidRDefault="00391D59">
      <w:r>
        <w:t>淨土大經解演義節要</w:t>
      </w:r>
      <w:r>
        <w:t>—</w:t>
      </w:r>
      <w:r>
        <w:t>佛門的福報沒有人能夠相比　　（第六二六集）　　檔名：</w:t>
      </w:r>
      <w:r>
        <w:t xml:space="preserve">29-519-0626 </w:t>
      </w:r>
    </w:p>
    <w:p w14:paraId="5AEF0B3A" w14:textId="77777777" w:rsidR="00391D59" w:rsidRDefault="00391D59">
      <w:pPr>
        <w:pStyle w:val="a3"/>
      </w:pPr>
      <w:r>
        <w:t xml:space="preserve">　　可是財，諸位要曉得，自己一個人生活很簡單，很容易滿足，要那麼多幹什麼？可是我們要幫助這個世界上許許多多苦難眾生，那就需要。正當的用途、純淨純善的用途，三寶加持，也是有求必應，真心，沒有一點點私心。諸佛菩薩在這個世間為我們所示現的，祖師大德建立道場、安置大眾，讓大眾有個很好的修學環境，生活有保障，居住的環境好，這有好的老師、有好的同學。極樂世界是好榜樣，華藏世界是好榜樣，那個不必說，那是性德流露的，但是在我們的世間，那就不是靠性德，完全靠修德。修德能感動各種不同的善人，男女老少、各行各業，他們自動獻出來，成就這個事業。佛陀在世，你看看那些國王大臣、長者居士熱心奉獻，成就佛陀教化眾生的事業，我們在經典上看到。佛教傳到中國來，最初護法是帝王。漢明帝的時候派特使到西域去求佛法，遇到印度的高僧在那邊弘法，摩騰、竺法蘭。這些特使向這兩位大德說明，那時候漢朝，皇帝的求佛的誠意，邀請他們到中國來，這兩個人就來了，帶著佛像、帶著經書。那一年是公元六十七年，現在是公元二０一０年，公元六十七年，永平十年，這是佛法正式到中國，中國帝王禮請的。兩位法師到了中國，漢明帝就拜他做老師，這屬於國師的身分，給他們建立道場，就是洛陽白馬寺。</w:t>
      </w:r>
      <w:r>
        <w:t>那個時候首都在洛陽，第一個寺廟就是白馬寺，紀念白馬馱著經書、佛像，牠有苦勞，沒功勞有苦勞。中國人心多厚，這幾匹馬馱著經書佛像馱到中國，也不能忘記牠，把這個寺廟名稱命名於白馬，報恩。佛教是這樣到中國來的。</w:t>
      </w:r>
      <w:r>
        <w:t xml:space="preserve"> </w:t>
      </w:r>
    </w:p>
    <w:p w14:paraId="1F8EA808" w14:textId="77777777" w:rsidR="00391D59" w:rsidRDefault="00391D59">
      <w:pPr>
        <w:pStyle w:val="a3"/>
      </w:pPr>
      <w:r>
        <w:t xml:space="preserve">　　以後，你看帝王修福，知道我們要想修大福報到哪裡修？都是到佛門，佛門的福報沒有人能夠相比。皇上知道修福，平民也都學會了，學會布施三寶、供養三寶，這個國家、這個地區世世代代有福報，這兩千年來，國家長治久安，沒有災禍。大家都知道修福，居住這個地區人有福了，哪來的災難？當然沒有災難。如果這個地區的人不知道修福，都造罪業，那就麻煩了，災難就多了，這個道理、事實真相我們要了解。佛法說第一福報是什麼？它覺悟一切眾生，這個福報大。佛是大覺，佛法是教育、是教學，寺院裡面經常的活動是講學。在古時候是翻譯經典，經典翻出來之後是講解、講學。人明白之後，把經典的道理、經典的教誨統統都落實，落實在日常生活當中，這就變成真正大福德的人，大福德、大智慧，就變成這樣的人了。</w:t>
      </w:r>
      <w:r>
        <w:t xml:space="preserve"> </w:t>
      </w:r>
    </w:p>
    <w:p w14:paraId="3ED10D54" w14:textId="77777777" w:rsidR="00391D59" w:rsidRDefault="00391D59">
      <w:pPr>
        <w:pStyle w:val="a3"/>
      </w:pPr>
      <w:r>
        <w:t xml:space="preserve">　　我們今天學佛，學什麼？我們希望得到什麼？淺近的，身心健康，這頭一個得到的，家庭和睦、事業順利、社會安定、世界和平，得到這個東西，這是我們世間人迫切需求的。現在這個社會動亂，災難這麼多，什麼原因？我們把聖賢的教育疏忽了，把宗教教育疏忽了，大家不學了，價值觀顛倒。在中國過去，古聖先賢的價值觀，幾千年來用什麼？仁義，仁者愛人，義者循理。什麼叫義？起心動念、言語造作合情合理合法，順乎人情、合乎道理、服從國家的法律，情理法統統都顧到。所以，國家長治久安，世界和諧相處。中國傳統的文化就是儒釋道三家。今天世界動亂，價值觀變了，不是用仁義，用什麼？用財富，這個事情就麻煩。財富是人之必爭，要把財富擺出來做為價值觀，人與人之間決定鬥爭，奪取財富，起心動念損人利己，這個社會怎麼能不亂？這個世界怎麼能避免災難？老祖宗有智慧，先人不糊塗，他們清清楚楚、明明白白，教導我們是正確的。所以祖宗對得起我們後代，我們後代今天所作所為對不起老祖宗。我們算是很幸運、很難得，在中年遇到佛法，遇到佛法之後這才是個明白人。在以前幹了很多糊塗事，現在明白了，明白過來，斷惡修善。世尊在此地這一段經文講的八相成道，我們要學習。　　節錄自：</w:t>
      </w:r>
      <w:r>
        <w:t>02-039-0103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E69004" w14:textId="77777777" w:rsidR="00391D59" w:rsidRDefault="00391D59" w:rsidP="00391D59">
      <w:r>
        <w:separator/>
      </w:r>
    </w:p>
  </w:endnote>
  <w:endnote w:type="continuationSeparator" w:id="0">
    <w:p w14:paraId="5550A05F" w14:textId="77777777" w:rsidR="00391D59" w:rsidRDefault="00391D59" w:rsidP="00391D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94E6AA" w14:textId="77777777" w:rsidR="00391D59" w:rsidRDefault="00391D59" w:rsidP="00391D59">
      <w:r>
        <w:separator/>
      </w:r>
    </w:p>
  </w:footnote>
  <w:footnote w:type="continuationSeparator" w:id="0">
    <w:p w14:paraId="57918DD7" w14:textId="77777777" w:rsidR="00391D59" w:rsidRDefault="00391D59" w:rsidP="00391D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D59"/>
    <w:rsid w:val="00391D59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DBB02A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91D5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91D5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91D5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91D5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226</Words>
  <Characters>1290</Characters>
  <Application>Microsoft Office Word</Application>
  <DocSecurity>0</DocSecurity>
  <Lines>10</Lines>
  <Paragraphs>3</Paragraphs>
  <ScaleCrop>false</ScaleCrop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2025-10-14T11:56:00Z</dcterms:created>
  <dcterms:modified xsi:type="dcterms:W3CDTF">2025-10-14T11:56:00Z</dcterms:modified>
</cp:coreProperties>
</file>