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26DCB" w:rsidRDefault="00026DCB">
      <w:r>
        <w:t>淨土大經解演義節要</w:t>
      </w:r>
      <w:r>
        <w:t>—</w:t>
      </w:r>
      <w:r>
        <w:t>要有慧眼　　（第六四五集）　　檔名：</w:t>
      </w:r>
      <w:r>
        <w:t xml:space="preserve">29-519-0645 </w:t>
      </w:r>
    </w:p>
    <w:p w:rsidR="00026DCB" w:rsidRDefault="00026DCB">
      <w:pPr>
        <w:pStyle w:val="a3"/>
      </w:pPr>
      <w:r>
        <w:t xml:space="preserve">　　我們看底下這兩句，「天人歸仰，請轉法輪」。只有自己德行、智慧成就了，你才能感得天人歸仰，歸是皈依；換句話說，來拜你做老師，依靠你教誨去修行，這叫歸仰。請轉法輪，轉法輪就是傳法。為什麼不說傳，用轉？輾轉傳法，佛傳給你，你還得傳給別人，一個一個傳下去，愈傳愈多、愈傳愈久，正法久住這個世間，道理在此地。我們看老居士的註解，「暨以下諸句」，下面的文很長，都是屬於第七相，八相成道的第七相，第七相就是轉法輪，記住，輾轉傳法。「天人」，這個意思是天上人間，我們這樣解釋更容易懂，他這裡解釋是「天道中人」叫天人，就是諸天。天上人間，把我們人間都包括在裡面。「歸者歸敬，仰者欽仰」。菩薩成佛了，老居士的註解不是沒有道理，釋迦牟尼佛成佛了，世間人不知道，看到釋迦牟尼佛在畢缽羅樹下打坐。凡人看到的，看到這個人在打坐，修行人打坐，走過去也不理他。如果沒有人請法，佛就滅度了，凡夫不認識，怎麼會來請法？天人知道，什麼地方天人？第四禪，五不還天的那些天人看到了，叫淨居天，佛經上講的淨居天就是五不還天。他們看到了，看到釋迦牟尼佛在菩提樹下示現成佛，趕緊下來，變成世間人的樣子，跪在釋迦佛面前請佛住世，請轉法輪。釋迦佛有人來啟請，有人來請就答應</w:t>
      </w:r>
      <w:r>
        <w:t>了，這就沒走。所以，請轉法輪這一句是請法，淨居天人幫助我們請法。</w:t>
      </w:r>
      <w:r>
        <w:t xml:space="preserve"> </w:t>
      </w:r>
    </w:p>
    <w:p w:rsidR="00026DCB" w:rsidRDefault="00026DCB">
      <w:pPr>
        <w:pStyle w:val="a3"/>
      </w:pPr>
      <w:r>
        <w:t xml:space="preserve">　　由此可知，請法關係佛法法運興衰，有人請法，佛的法運就興旺。佛不攀緣，諸位要了解這個道理，佛不會來找你，沒有人請法，佛就離開這個世界，離開人間了。所以，會不會請法關係佛法興衰。在今天，佛法已經是存亡的邊緣，沒有人懂得請法，佛法真的會在這個世間消失，所以我們要懂得請。請哪些人？看看年輕這一輩裡頭，真有道心的、真有修持的、真有覺悟的這些明白人，我們要請他。別人不會請，他不認識，我們認識，不請還行嗎？現在是在家居士，看準了他能把佛教興旺起來，請求他出家，請求他轉法輪。正法久住世間，眾生才真正能夠災消福來；災難消除，福報就現前，這是好事，天下第一等的好事，不能不知道。千萬不能夠嫉妒障礙，要嫉妒障礙肯定是阿鼻地獄的果報，絕對不是別的地方，肯定你會墮阿鼻地獄。如果你心態一轉變，一百八十度轉變過來了，請佛住世，這個功德還得了嗎？拯救了佛教，拯救了社會，拯救了地球。積這樣大功大德的，如果你要享受人間福報，你想想你是什麼福報？你是人間帝王的福報。你這個帝王傳給你的兒孫要傳多少代？至少要傳一千年，福報太大了。真的是千年盛世，你積這麼大的功德。這種緣分稀有難逢，到哪裡去找？碰到之後修這麼大的福報，這還得了嗎？但你要有慧眼，你能看</w:t>
      </w:r>
      <w:r>
        <w:t>清楚。如果不願意在世間做國王，你這麼大的福報，你往生西方極樂世界，你去作佛了，你成佛了。這個功德太大，沒有任何功德能跟它相比。　　節錄自：</w:t>
      </w:r>
      <w:r>
        <w:t>02-039-0106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26DCB" w:rsidRDefault="00026DCB" w:rsidP="00026DCB">
      <w:r>
        <w:separator/>
      </w:r>
    </w:p>
  </w:endnote>
  <w:endnote w:type="continuationSeparator" w:id="0">
    <w:p w:rsidR="00026DCB" w:rsidRDefault="00026DCB" w:rsidP="00026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26DCB" w:rsidRDefault="00026DCB" w:rsidP="00026DCB">
      <w:r>
        <w:separator/>
      </w:r>
    </w:p>
  </w:footnote>
  <w:footnote w:type="continuationSeparator" w:id="0">
    <w:p w:rsidR="00026DCB" w:rsidRDefault="00026DCB" w:rsidP="00026D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DCB"/>
    <w:rsid w:val="00026DC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6D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6D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6D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6D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2025-10-14T11:57:00Z</dcterms:created>
  <dcterms:modified xsi:type="dcterms:W3CDTF">2025-10-14T11:57:00Z</dcterms:modified>
</cp:coreProperties>
</file>