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6B28" w:rsidRDefault="006B6B28">
      <w:r>
        <w:t>淨土大經解演義節要</w:t>
      </w:r>
      <w:r>
        <w:t>—</w:t>
      </w:r>
      <w:r>
        <w:t>修行的樞紐是什麼？　　（第七二Ｏ集）　　檔名：</w:t>
      </w:r>
      <w:r>
        <w:t xml:space="preserve">29-519-0720 </w:t>
      </w:r>
    </w:p>
    <w:p w:rsidR="006B6B28" w:rsidRDefault="006B6B28">
      <w:pPr>
        <w:pStyle w:val="a3"/>
      </w:pPr>
      <w:r>
        <w:t xml:space="preserve">　　百千三昧、無量三昧，都是從這個根裡生出來的，如果沒有這個根，三昧是決定得不到的，也就是正常的享受我們得不到。學儒，正常享受不亦悅乎，他快樂。佛法裡面正常的享受，常生歡喜心、法喜充滿，這種享受與地位、與財富不相干；沒有富貴，貧賤之人學佛，他也快樂，跟菩薩一樣的法喜充滿。像釋迦牟尼佛當年在世，你看這個僧團裡頭，我們在經上常常看到的，世尊的常隨眾一千二百五十五人，每天出去托缽，樹下一宿，跟釋迦牟尼佛一樣，見任何人都是滿面笑容，身上一無所有，他快樂無比。他為什麼那麼快樂、那麼幸福？他得三昧，道理在此地，得三昧的人他正受。我們一般人享受不正常，一般人什麼？有五種受，苦樂憂喜捨，這都不是正常。身有苦樂、心有憂喜，所以不正常；身沒有苦樂、心沒有憂喜，那就清淨心現前，那是真樂。所以佛說六道凡夫有五種受，就是苦樂憂喜捨，捨受是不錯，捨受是什麼時候？短暫的時間，身沒有苦樂，心沒有憂喜，好！這就是正受。為什麼它不算在正受裡面？因為它時間太短；不是像真正修行人，他那個捨受是永遠保持著，他不會失掉。捨受就是三昧。</w:t>
      </w:r>
      <w:r>
        <w:t xml:space="preserve"> </w:t>
      </w:r>
    </w:p>
    <w:p w:rsidR="006B6B28" w:rsidRDefault="006B6B28">
      <w:pPr>
        <w:pStyle w:val="a3"/>
      </w:pPr>
      <w:r>
        <w:t xml:space="preserve">　　所以修行，修行的樞紐是什麼？修行最重要的原理原則是什麼？是放下。從執著開始，放下執著，於一切人事物不再執著，你就非常快樂，得清淨心；再放下分別，不但不執著，連分別念頭都不起，那是菩薩，比阿羅漢高多了。因為這個放下都是屬於定，定到一定的時候豁然大悟，智慧開了，這是覺了，覺是智慧開了，那就成佛。智慧一開，十法界就不見了，你超越十法界，你住到諸佛如來的實報莊嚴土。其實佛的實報土就是自己的實報土，這個時候自他不二，自己跟佛是一不是二，大乘教裡面常講的入不二法門，就這個意思，你證得不二法門。不二法門，你見了法身，你肯定、你承認，一點懷疑都沒有，遍法界虛空界萬事萬法跟自己是一體，一般人所謂一個生命共同體。這個體是什麼？「自性清淨圓明體」，賢首國師《還源觀》上所講的。所以學佛應當常常想著戒定慧，要把這個放在心上，念念都能跟戒定慧相應，我們在菩薩道上。　　節錄自：</w:t>
      </w:r>
      <w:r>
        <w:t>02-039-0124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6B28" w:rsidRDefault="006B6B28" w:rsidP="006B6B28">
      <w:r>
        <w:separator/>
      </w:r>
    </w:p>
  </w:endnote>
  <w:endnote w:type="continuationSeparator" w:id="0">
    <w:p w:rsidR="006B6B28" w:rsidRDefault="006B6B28" w:rsidP="006B6B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6B28" w:rsidRDefault="006B6B28" w:rsidP="006B6B28">
      <w:r>
        <w:separator/>
      </w:r>
    </w:p>
  </w:footnote>
  <w:footnote w:type="continuationSeparator" w:id="0">
    <w:p w:rsidR="006B6B28" w:rsidRDefault="006B6B28" w:rsidP="006B6B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28"/>
    <w:rsid w:val="006B6B2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B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B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B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B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