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AB8DC" w14:textId="77777777" w:rsidR="007E2186" w:rsidRDefault="007E2186">
      <w:r>
        <w:t>淨土大經解演義節要</w:t>
      </w:r>
      <w:r>
        <w:t>—</w:t>
      </w:r>
      <w:r>
        <w:t>西方極樂世界沒有總統　　（第七三三集）　　檔名：</w:t>
      </w:r>
      <w:r>
        <w:t xml:space="preserve">29-519-0733 </w:t>
      </w:r>
    </w:p>
    <w:p w14:paraId="30F2850C" w14:textId="77777777" w:rsidR="007E2186" w:rsidRDefault="007E2186">
      <w:pPr>
        <w:pStyle w:val="a3"/>
      </w:pPr>
      <w:r>
        <w:t xml:space="preserve">　　所以西方極樂世界這些菩薩們，西方極樂世界你細心去觀察，它那個世界很特殊，它那個世界不是個國家，西方極樂世界沒有國王、沒有總統，也沒有說它那裡哪些都市的市長什麼，都沒有。它那個世界很大很大，比我們地球大太多了，它那個星球上只有兩種人，一個老師，一個學生，阿彌陀佛是老師，其他都是學生。這是說明什麼？佛教是教學。確實西方極樂世界可以說是一切諸佛共同建立的一個佛教大學，阿彌陀佛是校長，十方諸佛如來在極樂世界都是教授，學生得到彌陀本願威神加持，個個都是阿惟越致菩薩，阿惟越致是七地以上。你看在極樂世界上課容易，佛來，或者是你願意到他方諸佛世界去跟他學，很簡單，每天都可以去，不必交通工具，沒有聽說極樂世界有飛機、有汽車，沒聽說，他怎麼去的？念頭一想就到了。為什麼？極樂世界沒有時間、沒有空間。沒有空間就是沒有距離，再遠再遠的國土，念頭一動就在面前，他就到了。沒有時間他可以回到過去，他也可以進入到未來，未來幾千年、幾萬年他看得到，他能夠入得去，過去的幾千年、幾萬年他能夠回轉，回得去，他都可以能到現場，這樣殊勝！記住，貪戀這個世間一點點你就去不了，這個世間很可怕，樣樣東西都像黏土一樣，黏上一點就跑不掉，你生生世世就搞輪迴，可</w:t>
      </w:r>
      <w:r>
        <w:t>憐！可憐憫者。要把貪瞋痴慢疑斷盡，這個東西是障礙，是假的不是真的，都是誤會造成的，不是事實。見佛是大福報，福慧具足。西方極樂世界。　　節錄自：</w:t>
      </w:r>
      <w:r>
        <w:t>02-039-0126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B409B" w14:textId="77777777" w:rsidR="007E2186" w:rsidRDefault="007E2186" w:rsidP="007E2186">
      <w:r>
        <w:separator/>
      </w:r>
    </w:p>
  </w:endnote>
  <w:endnote w:type="continuationSeparator" w:id="0">
    <w:p w14:paraId="75DF371F" w14:textId="77777777" w:rsidR="007E2186" w:rsidRDefault="007E2186" w:rsidP="007E21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71F8E" w14:textId="77777777" w:rsidR="007E2186" w:rsidRDefault="007E2186" w:rsidP="007E2186">
      <w:r>
        <w:separator/>
      </w:r>
    </w:p>
  </w:footnote>
  <w:footnote w:type="continuationSeparator" w:id="0">
    <w:p w14:paraId="6AC22116" w14:textId="77777777" w:rsidR="007E2186" w:rsidRDefault="007E2186" w:rsidP="007E21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186"/>
    <w:rsid w:val="007E218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2624A7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21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21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21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21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2025-10-14T11:58:00Z</dcterms:created>
  <dcterms:modified xsi:type="dcterms:W3CDTF">2025-10-14T11:58:00Z</dcterms:modified>
</cp:coreProperties>
</file>