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754F" w:rsidRDefault="0015754F">
      <w:r>
        <w:t>淨土大經解演義節要</w:t>
      </w:r>
      <w:r>
        <w:t>—</w:t>
      </w:r>
      <w:r>
        <w:t>一代要超過一代　　（第七四九集）　　檔名：</w:t>
      </w:r>
      <w:r>
        <w:t xml:space="preserve">29-519-0749 </w:t>
      </w:r>
    </w:p>
    <w:p w:rsidR="0015754F" w:rsidRDefault="0015754F">
      <w:pPr>
        <w:pStyle w:val="a3"/>
      </w:pPr>
      <w:r>
        <w:t xml:space="preserve">　　這些道理明白了，我們是什麼根性、應該走哪一條路，我們自己不認識，老師是高人，我們要不聽老師的話，不尊重老師、不依教奉行，那你修學得自己負責任，自己負因果責任。我們依教奉行，完全依老師的，那我將來學不成就，這個責任是老師的，老師叫我怎麼做，我就循著他的路走，沒錯。所以要有自己的意見，不聽老師的，中國古諺語有一句話說，「不聽老人言，吃虧在眼前」，真吃虧，吃大虧！什麼時候才知道？吃虧上當之後才明白，後悔莫及了。我聽老師的話，跟諸位說，我都非常遺憾，我聽老師的話聽幾成？大概七成，還有三成是什麼？懷疑，所以我這一生成就很有限。我如果是百分之百的聽老師的話，那今天不是這個樣子，至少可以跟祖師大德相比，能夠達到像印光大師、蓮池大師，能夠達到他們的境界。我學了六十年，很遺憾的，我沒有全聽，只聽了七成。我教別人，有人全聽的，他超過我，我歡喜，我沒有嫉妒，應當如是。古人講「青出於藍而勝於藍」，這是教學的成就。教學唯一的希望，希望學生超過自己，這個世界才有救，往後去一代比一代強；如果一代不如一代那就可憐，眾生就要受罪、就要遭難了。一代要超過一代，這是正確的。我們過去學習犯了哪些過失，希望底下一代不犯我們同樣的過失，他就超過我了</w:t>
      </w:r>
      <w:r>
        <w:t>。</w:t>
      </w:r>
      <w:r>
        <w:t xml:space="preserve"> </w:t>
      </w:r>
    </w:p>
    <w:p w:rsidR="0015754F" w:rsidRDefault="0015754F">
      <w:pPr>
        <w:pStyle w:val="a3"/>
      </w:pPr>
      <w:r>
        <w:t xml:space="preserve">　　指導的原則我們清清楚楚、明明白白，先把戒律紮好，這德行。孔子教學，第一個是德行，第二個是言語，第三個這才是政事、文學，沒有德行怎麼行？而德行的核心、德行的源頭就是孝親尊師。現在這個社會就是缺少這個，不孝父母，沒有尊師重道的念頭，他怎麼能學得成功？學生不懂得尊師重道，不懂得孝順父母，佛菩薩來教他都沒用，教不出來，他不能接受。這個根一定是從小就紮的，我們從小疏忽了，沒紮這個根，現在明白了，明白之後真正發憤努力，把這些重要的課程補過來，行！不是不行，惡補，把《弟子規》、《感應篇》、《十善業》補出來。一定要曉得，沒有這個根，你就是往下再努力三百年，算你活得長壽，你能活五百年，五百年你都不會成就，為什麼？沒有根。這是真的，不是假的。我們看到有成就的，有異常成就的，那人是什麼？那人真的孝順父母、尊敬師長，一點分別沒有、一點懷疑沒有，百分之百的順從，他很快就成就了。他戒持得好，從戒就得定，他得三昧了，一般講多少年？三年，不會超過五年，他得定了。得定之後二、三年智慧就開了，智慧一開，所有一切法門，他學習輕而易舉，就是一門通了，一切門都通。</w:t>
      </w:r>
      <w:r>
        <w:t xml:space="preserve"> </w:t>
      </w:r>
    </w:p>
    <w:p w:rsidR="0015754F" w:rsidRDefault="0015754F">
      <w:pPr>
        <w:pStyle w:val="a3"/>
      </w:pPr>
      <w:r>
        <w:t xml:space="preserve">　　但是在學習的過程當中只能學一門，不能學兩門。老師也是這樣教我們，可是怎麼樣？我們沒有遵從老師的意思，老師才不得已說的這麼一句話，一門學好了再學第二門。這是老師不得已說的，我們以為是真的，一門學好了就學第二門。我說我對老師有七分的信心，我學東西學一門，我這一門不是學一遍，我學十遍，我才學第二門。古聖先賢教給我們，一輩子學一門，這我們不甘心、不情願，總想多學一點，錯了！應該是一輩子就學一門，從這一門裡頭能大徹大悟，明心見性。你一生不改變，肯定明心見性，教下裡面叫大開圓解。大開圓解就是沒有學過的經典你一翻開，沒有一句不明瞭，全通了，開慧了。我們拿古聖先賢教誨去勸別人，有人真幹，真的一門深入，一輩子不改變，他成就比我高。他很謙虛，這是一定的道理，我們中國古人說「學問深時意氣平」，德行學問愈高愈謙虛、愈恭敬，沒有絲毫傲慢的習氣，真實學問！我們看到歡喜，正法有人住持，正法久住於世，只要後頭有人，這是我們非常安慰的一樁大事情，非常歡喜。誰能成功？人人都能成功，問題就是你肯不肯幹，果然是老實聽話真幹，沒有一個不成就，個個都能成就，個個是釋迦牟尼佛的繼承人，續</w:t>
      </w:r>
      <w:r>
        <w:lastRenderedPageBreak/>
        <w:t>佛慧命的人、普度眾生的人，都是，我們肯不肯幹？所以頭一個就是決定不能輕視戒律，根本的根本。　　節錄自：</w:t>
      </w:r>
      <w:r>
        <w:t>02-039-0129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754F" w:rsidRDefault="0015754F" w:rsidP="0015754F">
      <w:r>
        <w:separator/>
      </w:r>
    </w:p>
  </w:endnote>
  <w:endnote w:type="continuationSeparator" w:id="0">
    <w:p w:rsidR="0015754F" w:rsidRDefault="0015754F" w:rsidP="00157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754F" w:rsidRDefault="0015754F" w:rsidP="0015754F">
      <w:r>
        <w:separator/>
      </w:r>
    </w:p>
  </w:footnote>
  <w:footnote w:type="continuationSeparator" w:id="0">
    <w:p w:rsidR="0015754F" w:rsidRDefault="0015754F" w:rsidP="001575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4F"/>
    <w:rsid w:val="0015754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75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75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75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75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